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B8" w:rsidRPr="00A177B8" w:rsidRDefault="00A177B8" w:rsidP="00A177B8">
      <w:pPr>
        <w:spacing w:after="0" w:line="288" w:lineRule="auto"/>
        <w:jc w:val="center"/>
        <w:rPr>
          <w:rFonts w:ascii="Times New Roman" w:hAnsi="Times New Roman" w:cs="Times New Roman"/>
          <w:b/>
          <w:sz w:val="24"/>
          <w:szCs w:val="20"/>
        </w:rPr>
      </w:pPr>
      <w:r w:rsidRPr="00A177B8">
        <w:rPr>
          <w:rFonts w:ascii="Times New Roman" w:hAnsi="Times New Roman" w:cs="Times New Roman"/>
          <w:b/>
          <w:sz w:val="24"/>
          <w:szCs w:val="20"/>
        </w:rPr>
        <w:t xml:space="preserve">МИНИСТЕРСТВО НАУКИ И ВЫСШЕГО ОБРАЗОВАНИЯ </w:t>
      </w:r>
      <w:r w:rsidRPr="00A177B8">
        <w:rPr>
          <w:rFonts w:ascii="Times New Roman" w:hAnsi="Times New Roman" w:cs="Times New Roman"/>
          <w:b/>
          <w:sz w:val="24"/>
          <w:szCs w:val="20"/>
        </w:rPr>
        <w:br/>
        <w:t xml:space="preserve">РОССИЙСКОЙ ФЕДЕРАЦИИ </w:t>
      </w:r>
      <w:r w:rsidRPr="00A177B8">
        <w:rPr>
          <w:rFonts w:ascii="Times New Roman" w:hAnsi="Times New Roman" w:cs="Times New Roman"/>
          <w:b/>
          <w:sz w:val="24"/>
          <w:szCs w:val="20"/>
        </w:rPr>
        <w:br/>
        <w:t xml:space="preserve">ФЕДЕРАЛЬНОЕ ГОСУДАРСТВЕННОЕ АВТОНОМНОЕ </w:t>
      </w:r>
      <w:r w:rsidRPr="00A177B8">
        <w:rPr>
          <w:rFonts w:ascii="Times New Roman" w:hAnsi="Times New Roman" w:cs="Times New Roman"/>
          <w:b/>
          <w:sz w:val="24"/>
          <w:szCs w:val="20"/>
        </w:rPr>
        <w:br/>
        <w:t xml:space="preserve">ОБРАЗОВАТЕЛЬНОЕ УЧРЕЖДЕНИЕ ВЫСШЕГО ОБРАЗОВАНИЯ </w:t>
      </w:r>
      <w:r w:rsidRPr="00A177B8">
        <w:rPr>
          <w:rFonts w:ascii="Times New Roman" w:hAnsi="Times New Roman" w:cs="Times New Roman"/>
          <w:b/>
          <w:sz w:val="24"/>
          <w:szCs w:val="20"/>
        </w:rPr>
        <w:br/>
        <w:t xml:space="preserve">"МУРМАНСКИЙ </w:t>
      </w:r>
      <w:r>
        <w:rPr>
          <w:rFonts w:ascii="Times New Roman" w:hAnsi="Times New Roman" w:cs="Times New Roman"/>
          <w:b/>
          <w:sz w:val="24"/>
          <w:szCs w:val="20"/>
        </w:rPr>
        <w:t xml:space="preserve">АРКТИЧЕСКИЙ </w:t>
      </w:r>
      <w:r w:rsidRPr="00A177B8">
        <w:rPr>
          <w:rFonts w:ascii="Times New Roman" w:hAnsi="Times New Roman" w:cs="Times New Roman"/>
          <w:b/>
          <w:sz w:val="24"/>
          <w:szCs w:val="20"/>
        </w:rPr>
        <w:t>УНИВЕРСИТЕТ"</w:t>
      </w: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jc w:val="center"/>
        <w:rPr>
          <w:rFonts w:ascii="Times New Roman" w:hAnsi="Times New Roman" w:cs="Times New Roman"/>
          <w:b/>
          <w:sz w:val="28"/>
          <w:szCs w:val="20"/>
          <w:highlight w:val="yellow"/>
        </w:rPr>
      </w:pPr>
      <w:r w:rsidRPr="00A177B8">
        <w:rPr>
          <w:rFonts w:ascii="Times New Roman" w:hAnsi="Times New Roman" w:cs="Times New Roman"/>
          <w:b/>
          <w:sz w:val="28"/>
          <w:szCs w:val="20"/>
          <w:highlight w:val="yellow"/>
        </w:rPr>
        <w:t>НАУКА И ОБРАЗОВАНИЕ – 2023</w:t>
      </w:r>
    </w:p>
    <w:p w:rsidR="00A177B8" w:rsidRPr="00A177B8" w:rsidRDefault="00A177B8" w:rsidP="00A177B8">
      <w:pPr>
        <w:spacing w:after="0" w:line="288" w:lineRule="auto"/>
        <w:jc w:val="center"/>
        <w:rPr>
          <w:rFonts w:ascii="Times New Roman" w:hAnsi="Times New Roman" w:cs="Times New Roman"/>
          <w:b/>
          <w:smallCaps/>
          <w:sz w:val="28"/>
          <w:szCs w:val="20"/>
          <w:highlight w:val="yellow"/>
        </w:rPr>
      </w:pPr>
      <w:r w:rsidRPr="00A177B8">
        <w:rPr>
          <w:rFonts w:ascii="Times New Roman" w:hAnsi="Times New Roman" w:cs="Times New Roman"/>
          <w:b/>
          <w:smallCaps/>
          <w:sz w:val="28"/>
          <w:szCs w:val="20"/>
          <w:highlight w:val="yellow"/>
        </w:rPr>
        <w:t>Материалы всероссийской научно-практической конференции</w:t>
      </w:r>
    </w:p>
    <w:p w:rsidR="00A177B8" w:rsidRPr="00A177B8" w:rsidRDefault="00A177B8" w:rsidP="00A177B8">
      <w:pPr>
        <w:spacing w:after="0" w:line="288" w:lineRule="auto"/>
        <w:jc w:val="center"/>
        <w:rPr>
          <w:rFonts w:ascii="Times New Roman" w:hAnsi="Times New Roman" w:cs="Times New Roman"/>
          <w:b/>
          <w:sz w:val="28"/>
          <w:szCs w:val="20"/>
        </w:rPr>
      </w:pPr>
      <w:r w:rsidRPr="00A177B8">
        <w:rPr>
          <w:rFonts w:ascii="Times New Roman" w:hAnsi="Times New Roman" w:cs="Times New Roman"/>
          <w:b/>
          <w:sz w:val="28"/>
          <w:szCs w:val="20"/>
          <w:highlight w:val="yellow"/>
        </w:rPr>
        <w:t>(Мурманск, 1 декабря 2023 г.)</w:t>
      </w: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733170" w:rsidP="00A177B8">
      <w:pPr>
        <w:spacing w:after="0" w:line="288" w:lineRule="auto"/>
        <w:jc w:val="center"/>
        <w:rPr>
          <w:rFonts w:ascii="Times New Roman" w:hAnsi="Times New Roman" w:cs="Times New Roman"/>
          <w:caps/>
          <w:sz w:val="28"/>
          <w:szCs w:val="20"/>
          <w:lang w:eastAsia="zh-CN"/>
        </w:rPr>
      </w:pPr>
      <w:hyperlink w:anchor="OLE_LINK2" w:history="1">
        <w:r w:rsidR="00A86ABD">
          <w:rPr>
            <w:rFonts w:ascii="Times New Roman" w:hAnsi="Times New Roman" w:cs="Times New Roman"/>
            <w:caps/>
            <w:color w:val="0000FF" w:themeColor="hyperlink"/>
            <w:sz w:val="28"/>
            <w:szCs w:val="20"/>
            <w:u w:val="single"/>
            <w:lang w:eastAsia="zh-CN"/>
          </w:rPr>
          <w:t>Н</w:t>
        </w:r>
        <w:r w:rsidR="00A86ABD">
          <w:rPr>
            <w:rFonts w:ascii="Times New Roman" w:hAnsi="Times New Roman" w:cs="Times New Roman"/>
            <w:color w:val="0000FF" w:themeColor="hyperlink"/>
            <w:sz w:val="28"/>
            <w:szCs w:val="20"/>
            <w:u w:val="single"/>
            <w:lang w:eastAsia="zh-CN"/>
          </w:rPr>
          <w:t>аучное</w:t>
        </w:r>
        <w:r w:rsidR="00A177B8" w:rsidRPr="00A177B8">
          <w:rPr>
            <w:rFonts w:ascii="Times New Roman" w:hAnsi="Times New Roman" w:cs="Times New Roman"/>
            <w:color w:val="0000FF" w:themeColor="hyperlink"/>
            <w:sz w:val="28"/>
            <w:szCs w:val="20"/>
            <w:u w:val="single"/>
            <w:lang w:eastAsia="zh-CN"/>
          </w:rPr>
          <w:t xml:space="preserve"> электронное издание</w:t>
        </w:r>
      </w:hyperlink>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ind w:firstLine="567"/>
        <w:jc w:val="both"/>
        <w:rPr>
          <w:rFonts w:ascii="Times New Roman" w:hAnsi="Times New Roman" w:cs="Times New Roman"/>
          <w:sz w:val="28"/>
          <w:szCs w:val="20"/>
          <w:lang w:eastAsia="zh-CN"/>
        </w:rPr>
      </w:pPr>
    </w:p>
    <w:p w:rsidR="00A177B8" w:rsidRPr="00A177B8" w:rsidRDefault="00A177B8" w:rsidP="00A177B8">
      <w:pPr>
        <w:spacing w:after="0" w:line="288" w:lineRule="auto"/>
        <w:jc w:val="center"/>
        <w:rPr>
          <w:rFonts w:ascii="Times New Roman" w:eastAsia="Times New Roman" w:hAnsi="Times New Roman" w:cs="Times New Roman"/>
          <w:sz w:val="28"/>
          <w:szCs w:val="28"/>
          <w:lang w:eastAsia="ru-RU"/>
        </w:rPr>
      </w:pPr>
      <w:r w:rsidRPr="00A177B8">
        <w:rPr>
          <w:rFonts w:ascii="Times New Roman" w:eastAsia="Times New Roman" w:hAnsi="Times New Roman" w:cs="Times New Roman"/>
          <w:sz w:val="28"/>
          <w:szCs w:val="28"/>
          <w:lang w:eastAsia="ru-RU"/>
        </w:rPr>
        <w:t xml:space="preserve">Мурманск </w:t>
      </w:r>
      <w:r w:rsidRPr="00A177B8">
        <w:rPr>
          <w:rFonts w:ascii="Times New Roman" w:eastAsia="Times New Roman" w:hAnsi="Times New Roman" w:cs="Times New Roman"/>
          <w:sz w:val="28"/>
          <w:szCs w:val="28"/>
          <w:lang w:eastAsia="ru-RU"/>
        </w:rPr>
        <w:br/>
        <w:t>Издательство М</w:t>
      </w:r>
      <w:r>
        <w:rPr>
          <w:rFonts w:ascii="Times New Roman" w:eastAsia="Times New Roman" w:hAnsi="Times New Roman" w:cs="Times New Roman"/>
          <w:sz w:val="28"/>
          <w:szCs w:val="28"/>
          <w:lang w:eastAsia="ru-RU"/>
        </w:rPr>
        <w:t>А</w:t>
      </w:r>
      <w:r w:rsidRPr="00A177B8">
        <w:rPr>
          <w:rFonts w:ascii="Times New Roman" w:eastAsia="Times New Roman" w:hAnsi="Times New Roman" w:cs="Times New Roman"/>
          <w:sz w:val="28"/>
          <w:szCs w:val="28"/>
          <w:lang w:eastAsia="ru-RU"/>
        </w:rPr>
        <w:t xml:space="preserve">У </w:t>
      </w:r>
      <w:r w:rsidRPr="00A177B8">
        <w:rPr>
          <w:rFonts w:ascii="Times New Roman" w:eastAsia="Times New Roman" w:hAnsi="Times New Roman" w:cs="Times New Roman"/>
          <w:sz w:val="28"/>
          <w:szCs w:val="28"/>
          <w:lang w:eastAsia="ru-RU"/>
        </w:rPr>
        <w:br/>
      </w:r>
      <w:r w:rsidRPr="00DF3381">
        <w:rPr>
          <w:rFonts w:ascii="Times New Roman" w:eastAsia="Times New Roman" w:hAnsi="Times New Roman" w:cs="Times New Roman"/>
          <w:sz w:val="28"/>
          <w:szCs w:val="28"/>
          <w:highlight w:val="yellow"/>
          <w:lang w:eastAsia="ru-RU"/>
        </w:rPr>
        <w:t>202</w:t>
      </w:r>
      <w:r w:rsidR="00022880">
        <w:rPr>
          <w:rFonts w:ascii="Times New Roman" w:eastAsia="Times New Roman" w:hAnsi="Times New Roman" w:cs="Times New Roman"/>
          <w:sz w:val="28"/>
          <w:szCs w:val="28"/>
          <w:lang w:eastAsia="ru-RU"/>
        </w:rPr>
        <w:t>4</w:t>
      </w:r>
    </w:p>
    <w:p w:rsidR="00A177B8" w:rsidRPr="00A177B8" w:rsidRDefault="00A177B8" w:rsidP="00A177B8">
      <w:pPr>
        <w:spacing w:after="0" w:line="288" w:lineRule="auto"/>
        <w:jc w:val="both"/>
        <w:rPr>
          <w:rFonts w:ascii="Times New Roman" w:hAnsi="Times New Roman" w:cs="Times New Roman"/>
          <w:sz w:val="28"/>
          <w:szCs w:val="20"/>
        </w:rPr>
        <w:sectPr w:rsidR="00A177B8" w:rsidRPr="00A177B8" w:rsidSect="00A177B8">
          <w:pgSz w:w="11906" w:h="16838" w:code="9"/>
          <w:pgMar w:top="1418" w:right="1418" w:bottom="1418" w:left="1418" w:header="737" w:footer="737" w:gutter="0"/>
          <w:cols w:space="708"/>
          <w:titlePg/>
          <w:docGrid w:linePitch="360"/>
        </w:sectPr>
      </w:pPr>
    </w:p>
    <w:p w:rsidR="00A177B8" w:rsidRPr="00A177B8" w:rsidRDefault="00A177B8" w:rsidP="00A177B8">
      <w:pPr>
        <w:spacing w:after="0" w:line="288" w:lineRule="auto"/>
        <w:jc w:val="both"/>
        <w:rPr>
          <w:rFonts w:ascii="Times New Roman" w:hAnsi="Times New Roman" w:cs="Times New Roman"/>
          <w:sz w:val="28"/>
          <w:szCs w:val="20"/>
          <w:highlight w:val="yellow"/>
        </w:rPr>
      </w:pPr>
      <w:r w:rsidRPr="00A177B8">
        <w:rPr>
          <w:rFonts w:ascii="Times New Roman" w:hAnsi="Times New Roman" w:cs="Times New Roman"/>
          <w:sz w:val="28"/>
          <w:szCs w:val="20"/>
          <w:highlight w:val="yellow"/>
        </w:rPr>
        <w:lastRenderedPageBreak/>
        <w:t>УДК 001+378(063)</w:t>
      </w:r>
    </w:p>
    <w:p w:rsidR="00A177B8" w:rsidRPr="00A177B8" w:rsidRDefault="00A177B8" w:rsidP="00A177B8">
      <w:pPr>
        <w:spacing w:after="0" w:line="288" w:lineRule="auto"/>
        <w:jc w:val="both"/>
        <w:rPr>
          <w:rFonts w:ascii="Times New Roman" w:hAnsi="Times New Roman" w:cs="Times New Roman"/>
          <w:sz w:val="28"/>
          <w:szCs w:val="20"/>
          <w:highlight w:val="yellow"/>
        </w:rPr>
      </w:pPr>
      <w:r w:rsidRPr="00A177B8">
        <w:rPr>
          <w:rFonts w:ascii="Times New Roman" w:hAnsi="Times New Roman" w:cs="Times New Roman"/>
          <w:sz w:val="28"/>
          <w:szCs w:val="20"/>
          <w:highlight w:val="yellow"/>
        </w:rPr>
        <w:t>ББК 95+72+74.484я431</w:t>
      </w:r>
    </w:p>
    <w:p w:rsidR="00A177B8" w:rsidRPr="00A177B8" w:rsidRDefault="00A177B8" w:rsidP="00A177B8">
      <w:pPr>
        <w:spacing w:after="0" w:line="288" w:lineRule="auto"/>
        <w:ind w:firstLine="567"/>
        <w:jc w:val="both"/>
        <w:rPr>
          <w:rFonts w:ascii="Times New Roman" w:hAnsi="Times New Roman" w:cs="Times New Roman"/>
          <w:sz w:val="28"/>
          <w:szCs w:val="20"/>
        </w:rPr>
      </w:pPr>
      <w:r w:rsidRPr="00A177B8">
        <w:rPr>
          <w:rFonts w:ascii="Times New Roman" w:hAnsi="Times New Roman" w:cs="Times New Roman"/>
          <w:sz w:val="28"/>
          <w:szCs w:val="20"/>
          <w:highlight w:val="yellow"/>
        </w:rPr>
        <w:t>Н 34</w:t>
      </w: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jc w:val="center"/>
        <w:rPr>
          <w:rFonts w:ascii="Times New Roman" w:hAnsi="Times New Roman" w:cs="Times New Roman"/>
          <w:bCs/>
          <w:i/>
          <w:sz w:val="28"/>
          <w:szCs w:val="20"/>
        </w:rPr>
      </w:pPr>
      <w:r w:rsidRPr="00A177B8">
        <w:rPr>
          <w:rFonts w:ascii="Times New Roman" w:hAnsi="Times New Roman" w:cs="Times New Roman"/>
          <w:bCs/>
          <w:i/>
          <w:sz w:val="28"/>
          <w:szCs w:val="20"/>
        </w:rPr>
        <w:t>Редакционная коллегия:</w:t>
      </w:r>
    </w:p>
    <w:p w:rsidR="00A177B8" w:rsidRPr="00A177B8" w:rsidRDefault="004E0852" w:rsidP="00A177B8">
      <w:pPr>
        <w:spacing w:after="0" w:line="288" w:lineRule="auto"/>
        <w:jc w:val="center"/>
        <w:rPr>
          <w:rFonts w:ascii="Times New Roman" w:hAnsi="Times New Roman" w:cs="Times New Roman"/>
          <w:sz w:val="28"/>
          <w:szCs w:val="20"/>
          <w:highlight w:val="yellow"/>
        </w:rPr>
      </w:pPr>
      <w:r>
        <w:rPr>
          <w:rFonts w:ascii="Times New Roman" w:hAnsi="Times New Roman" w:cs="Times New Roman"/>
          <w:sz w:val="28"/>
          <w:szCs w:val="20"/>
          <w:highlight w:val="yellow"/>
        </w:rPr>
        <w:t>П. П. Иванов</w:t>
      </w:r>
      <w:r w:rsidR="00A177B8" w:rsidRPr="00A177B8">
        <w:rPr>
          <w:rFonts w:ascii="Times New Roman" w:hAnsi="Times New Roman" w:cs="Times New Roman"/>
          <w:sz w:val="28"/>
          <w:szCs w:val="20"/>
          <w:highlight w:val="yellow"/>
        </w:rPr>
        <w:t xml:space="preserve">, канд. </w:t>
      </w:r>
      <w:proofErr w:type="spellStart"/>
      <w:r w:rsidR="00A177B8" w:rsidRPr="00A177B8">
        <w:rPr>
          <w:rFonts w:ascii="Times New Roman" w:hAnsi="Times New Roman" w:cs="Times New Roman"/>
          <w:sz w:val="28"/>
          <w:szCs w:val="20"/>
          <w:highlight w:val="yellow"/>
        </w:rPr>
        <w:t>техн</w:t>
      </w:r>
      <w:proofErr w:type="spellEnd"/>
      <w:r w:rsidR="00A177B8" w:rsidRPr="00A177B8">
        <w:rPr>
          <w:rFonts w:ascii="Times New Roman" w:hAnsi="Times New Roman" w:cs="Times New Roman"/>
          <w:sz w:val="28"/>
          <w:szCs w:val="20"/>
          <w:highlight w:val="yellow"/>
        </w:rPr>
        <w:t>. наук, доцент</w:t>
      </w:r>
      <w:r>
        <w:rPr>
          <w:rFonts w:ascii="Times New Roman" w:hAnsi="Times New Roman" w:cs="Times New Roman"/>
          <w:sz w:val="28"/>
          <w:szCs w:val="20"/>
          <w:highlight w:val="yellow"/>
        </w:rPr>
        <w:t xml:space="preserve"> (отв. ред.)</w:t>
      </w:r>
    </w:p>
    <w:p w:rsidR="00A177B8" w:rsidRPr="00A177B8" w:rsidRDefault="004E0852" w:rsidP="00A177B8">
      <w:pPr>
        <w:spacing w:after="0" w:line="288" w:lineRule="auto"/>
        <w:jc w:val="center"/>
        <w:rPr>
          <w:rFonts w:ascii="Times New Roman" w:hAnsi="Times New Roman" w:cs="Times New Roman"/>
          <w:sz w:val="28"/>
          <w:szCs w:val="20"/>
          <w:highlight w:val="yellow"/>
        </w:rPr>
      </w:pPr>
      <w:r>
        <w:rPr>
          <w:rFonts w:ascii="Times New Roman" w:hAnsi="Times New Roman" w:cs="Times New Roman"/>
          <w:sz w:val="28"/>
          <w:szCs w:val="20"/>
          <w:highlight w:val="yellow"/>
        </w:rPr>
        <w:t>Е. В. Петров</w:t>
      </w:r>
      <w:r w:rsidR="00A177B8" w:rsidRPr="00A177B8">
        <w:rPr>
          <w:rFonts w:ascii="Times New Roman" w:hAnsi="Times New Roman" w:cs="Times New Roman"/>
          <w:sz w:val="28"/>
          <w:szCs w:val="20"/>
          <w:highlight w:val="yellow"/>
        </w:rPr>
        <w:t xml:space="preserve">, д-р </w:t>
      </w:r>
      <w:proofErr w:type="spellStart"/>
      <w:r w:rsidR="00A177B8" w:rsidRPr="00A177B8">
        <w:rPr>
          <w:rFonts w:ascii="Times New Roman" w:hAnsi="Times New Roman" w:cs="Times New Roman"/>
          <w:sz w:val="28"/>
          <w:szCs w:val="20"/>
          <w:highlight w:val="yellow"/>
        </w:rPr>
        <w:t>техн</w:t>
      </w:r>
      <w:proofErr w:type="spellEnd"/>
      <w:r w:rsidR="00A177B8" w:rsidRPr="00A177B8">
        <w:rPr>
          <w:rFonts w:ascii="Times New Roman" w:hAnsi="Times New Roman" w:cs="Times New Roman"/>
          <w:sz w:val="28"/>
          <w:szCs w:val="20"/>
          <w:highlight w:val="yellow"/>
        </w:rPr>
        <w:t>. наук, доцент</w:t>
      </w:r>
    </w:p>
    <w:p w:rsidR="00A177B8" w:rsidRPr="00A177B8" w:rsidRDefault="004E0852" w:rsidP="00A177B8">
      <w:pPr>
        <w:spacing w:after="0" w:line="288" w:lineRule="auto"/>
        <w:jc w:val="center"/>
        <w:rPr>
          <w:rFonts w:ascii="Times New Roman" w:hAnsi="Times New Roman" w:cs="Times New Roman"/>
          <w:sz w:val="28"/>
          <w:szCs w:val="20"/>
          <w:highlight w:val="yellow"/>
        </w:rPr>
      </w:pPr>
      <w:r>
        <w:rPr>
          <w:rFonts w:ascii="Times New Roman" w:hAnsi="Times New Roman" w:cs="Times New Roman"/>
          <w:sz w:val="28"/>
          <w:szCs w:val="20"/>
          <w:highlight w:val="yellow"/>
        </w:rPr>
        <w:t>В. В.</w:t>
      </w:r>
      <w:r w:rsidR="00022880">
        <w:rPr>
          <w:rFonts w:ascii="Times New Roman" w:hAnsi="Times New Roman" w:cs="Times New Roman"/>
          <w:sz w:val="28"/>
          <w:szCs w:val="20"/>
          <w:highlight w:val="yellow"/>
        </w:rPr>
        <w:t xml:space="preserve"> </w:t>
      </w:r>
      <w:r>
        <w:rPr>
          <w:rFonts w:ascii="Times New Roman" w:hAnsi="Times New Roman" w:cs="Times New Roman"/>
          <w:sz w:val="28"/>
          <w:szCs w:val="20"/>
          <w:highlight w:val="yellow"/>
        </w:rPr>
        <w:t>Сидоров</w:t>
      </w:r>
      <w:r w:rsidRPr="00A177B8">
        <w:rPr>
          <w:rFonts w:ascii="Times New Roman" w:hAnsi="Times New Roman" w:cs="Times New Roman"/>
          <w:sz w:val="28"/>
          <w:szCs w:val="20"/>
          <w:highlight w:val="yellow"/>
        </w:rPr>
        <w:t>, канд. биол. наук, доцент</w:t>
      </w:r>
    </w:p>
    <w:p w:rsidR="00A177B8" w:rsidRPr="00A177B8" w:rsidRDefault="00A177B8" w:rsidP="00A177B8">
      <w:pPr>
        <w:spacing w:after="0" w:line="288" w:lineRule="auto"/>
        <w:jc w:val="center"/>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jc w:val="both"/>
        <w:rPr>
          <w:rFonts w:ascii="Times New Roman" w:hAnsi="Times New Roman" w:cs="Times New Roman"/>
          <w:sz w:val="28"/>
          <w:szCs w:val="20"/>
        </w:rPr>
      </w:pPr>
      <w:r w:rsidRPr="00DF3381">
        <w:rPr>
          <w:rFonts w:ascii="Times New Roman" w:hAnsi="Times New Roman" w:cs="Times New Roman"/>
          <w:sz w:val="28"/>
          <w:szCs w:val="20"/>
          <w:highlight w:val="yellow"/>
        </w:rPr>
        <w:t>Н 34 Наука и образование–2023</w:t>
      </w:r>
      <w:r w:rsidRPr="00A177B8">
        <w:rPr>
          <w:rFonts w:ascii="Times New Roman" w:hAnsi="Times New Roman" w:cs="Times New Roman"/>
          <w:sz w:val="28"/>
          <w:szCs w:val="20"/>
        </w:rPr>
        <w:t>: материалы</w:t>
      </w:r>
      <w:r>
        <w:rPr>
          <w:rFonts w:ascii="Times New Roman" w:hAnsi="Times New Roman" w:cs="Times New Roman"/>
          <w:sz w:val="28"/>
          <w:szCs w:val="20"/>
        </w:rPr>
        <w:t xml:space="preserve"> </w:t>
      </w:r>
      <w:proofErr w:type="spellStart"/>
      <w:r w:rsidR="00B975B9" w:rsidRPr="005C3314">
        <w:rPr>
          <w:rFonts w:ascii="Times New Roman" w:hAnsi="Times New Roman" w:cs="Times New Roman"/>
          <w:sz w:val="28"/>
          <w:szCs w:val="20"/>
        </w:rPr>
        <w:t>В</w:t>
      </w:r>
      <w:r w:rsidRPr="005C3314">
        <w:rPr>
          <w:rFonts w:ascii="Times New Roman" w:hAnsi="Times New Roman" w:cs="Times New Roman"/>
          <w:sz w:val="28"/>
          <w:szCs w:val="20"/>
        </w:rPr>
        <w:t>се</w:t>
      </w:r>
      <w:r w:rsidRPr="00A177B8">
        <w:rPr>
          <w:rFonts w:ascii="Times New Roman" w:hAnsi="Times New Roman" w:cs="Times New Roman"/>
          <w:sz w:val="28"/>
          <w:szCs w:val="20"/>
        </w:rPr>
        <w:t>рос</w:t>
      </w:r>
      <w:proofErr w:type="spellEnd"/>
      <w:r w:rsidRPr="00A177B8">
        <w:rPr>
          <w:rFonts w:ascii="Times New Roman" w:hAnsi="Times New Roman" w:cs="Times New Roman"/>
          <w:sz w:val="28"/>
          <w:szCs w:val="20"/>
        </w:rPr>
        <w:t>. науч.-</w:t>
      </w:r>
      <w:proofErr w:type="spellStart"/>
      <w:r w:rsidRPr="00A177B8">
        <w:rPr>
          <w:rFonts w:ascii="Times New Roman" w:hAnsi="Times New Roman" w:cs="Times New Roman"/>
          <w:sz w:val="28"/>
          <w:szCs w:val="20"/>
        </w:rPr>
        <w:t>практ</w:t>
      </w:r>
      <w:proofErr w:type="spellEnd"/>
      <w:r w:rsidRPr="00A177B8">
        <w:rPr>
          <w:rFonts w:ascii="Times New Roman" w:hAnsi="Times New Roman" w:cs="Times New Roman"/>
          <w:sz w:val="28"/>
          <w:szCs w:val="20"/>
        </w:rPr>
        <w:t>.</w:t>
      </w:r>
      <w:r>
        <w:rPr>
          <w:rFonts w:ascii="Times New Roman" w:hAnsi="Times New Roman" w:cs="Times New Roman"/>
          <w:sz w:val="28"/>
          <w:szCs w:val="20"/>
        </w:rPr>
        <w:t xml:space="preserve"> </w:t>
      </w:r>
      <w:proofErr w:type="spellStart"/>
      <w:r>
        <w:rPr>
          <w:rFonts w:ascii="Times New Roman" w:hAnsi="Times New Roman" w:cs="Times New Roman"/>
          <w:sz w:val="28"/>
          <w:szCs w:val="20"/>
        </w:rPr>
        <w:t>конф</w:t>
      </w:r>
      <w:proofErr w:type="spellEnd"/>
      <w:r>
        <w:rPr>
          <w:rFonts w:ascii="Times New Roman" w:hAnsi="Times New Roman" w:cs="Times New Roman"/>
          <w:sz w:val="28"/>
          <w:szCs w:val="20"/>
        </w:rPr>
        <w:t xml:space="preserve">., Мурманск, </w:t>
      </w:r>
      <w:r w:rsidRPr="00DF3381">
        <w:rPr>
          <w:rFonts w:ascii="Times New Roman" w:hAnsi="Times New Roman" w:cs="Times New Roman"/>
          <w:sz w:val="28"/>
          <w:szCs w:val="20"/>
          <w:highlight w:val="yellow"/>
        </w:rPr>
        <w:t>1 декабря 2023 г.</w:t>
      </w:r>
      <w:r w:rsidRPr="00A177B8">
        <w:rPr>
          <w:rFonts w:ascii="Times New Roman" w:hAnsi="Times New Roman" w:cs="Times New Roman"/>
          <w:sz w:val="28"/>
          <w:szCs w:val="20"/>
        </w:rPr>
        <w:t xml:space="preserve"> / Мин-во науки и </w:t>
      </w:r>
      <w:proofErr w:type="spellStart"/>
      <w:r w:rsidRPr="00A177B8">
        <w:rPr>
          <w:rFonts w:ascii="Times New Roman" w:hAnsi="Times New Roman" w:cs="Times New Roman"/>
          <w:sz w:val="28"/>
          <w:szCs w:val="20"/>
        </w:rPr>
        <w:t>высш</w:t>
      </w:r>
      <w:proofErr w:type="spellEnd"/>
      <w:r w:rsidRPr="00A177B8">
        <w:rPr>
          <w:rFonts w:ascii="Times New Roman" w:hAnsi="Times New Roman" w:cs="Times New Roman"/>
          <w:sz w:val="28"/>
          <w:szCs w:val="20"/>
        </w:rPr>
        <w:t>. образования</w:t>
      </w:r>
      <w:proofErr w:type="gramStart"/>
      <w:r w:rsidRPr="00A177B8">
        <w:rPr>
          <w:rFonts w:ascii="Times New Roman" w:hAnsi="Times New Roman" w:cs="Times New Roman"/>
          <w:sz w:val="28"/>
          <w:szCs w:val="20"/>
        </w:rPr>
        <w:t xml:space="preserve"> Р</w:t>
      </w:r>
      <w:proofErr w:type="gramEnd"/>
      <w:r w:rsidRPr="00A177B8">
        <w:rPr>
          <w:rFonts w:ascii="Times New Roman" w:hAnsi="Times New Roman" w:cs="Times New Roman"/>
          <w:sz w:val="28"/>
          <w:szCs w:val="20"/>
        </w:rPr>
        <w:t xml:space="preserve">ос. Федерации, </w:t>
      </w:r>
      <w:proofErr w:type="spellStart"/>
      <w:r w:rsidRPr="00A177B8">
        <w:rPr>
          <w:rFonts w:ascii="Times New Roman" w:hAnsi="Times New Roman" w:cs="Times New Roman"/>
          <w:sz w:val="28"/>
          <w:szCs w:val="20"/>
        </w:rPr>
        <w:t>Мурм</w:t>
      </w:r>
      <w:proofErr w:type="spellEnd"/>
      <w:r w:rsidRPr="00A177B8">
        <w:rPr>
          <w:rFonts w:ascii="Times New Roman" w:hAnsi="Times New Roman" w:cs="Times New Roman"/>
          <w:sz w:val="28"/>
          <w:szCs w:val="20"/>
        </w:rPr>
        <w:t xml:space="preserve">. </w:t>
      </w:r>
      <w:proofErr w:type="spellStart"/>
      <w:r>
        <w:rPr>
          <w:rFonts w:ascii="Times New Roman" w:hAnsi="Times New Roman" w:cs="Times New Roman"/>
          <w:sz w:val="28"/>
          <w:szCs w:val="20"/>
        </w:rPr>
        <w:t>аркт</w:t>
      </w:r>
      <w:proofErr w:type="spellEnd"/>
      <w:r>
        <w:rPr>
          <w:rFonts w:ascii="Times New Roman" w:hAnsi="Times New Roman" w:cs="Times New Roman"/>
          <w:sz w:val="28"/>
          <w:szCs w:val="20"/>
        </w:rPr>
        <w:t>. ун-т. – Мурманск</w:t>
      </w:r>
      <w:proofErr w:type="gramStart"/>
      <w:r>
        <w:rPr>
          <w:rFonts w:ascii="Times New Roman" w:hAnsi="Times New Roman" w:cs="Times New Roman"/>
          <w:sz w:val="28"/>
          <w:szCs w:val="20"/>
        </w:rPr>
        <w:t xml:space="preserve"> :</w:t>
      </w:r>
      <w:proofErr w:type="gramEnd"/>
      <w:r>
        <w:rPr>
          <w:rFonts w:ascii="Times New Roman" w:hAnsi="Times New Roman" w:cs="Times New Roman"/>
          <w:sz w:val="28"/>
          <w:szCs w:val="20"/>
        </w:rPr>
        <w:t xml:space="preserve"> Изд-во МАУ, </w:t>
      </w:r>
      <w:r w:rsidRPr="00DF3381">
        <w:rPr>
          <w:rFonts w:ascii="Times New Roman" w:hAnsi="Times New Roman" w:cs="Times New Roman"/>
          <w:sz w:val="28"/>
          <w:szCs w:val="20"/>
          <w:highlight w:val="yellow"/>
        </w:rPr>
        <w:t>2023.</w:t>
      </w:r>
      <w:r w:rsidRPr="00A177B8">
        <w:rPr>
          <w:rFonts w:ascii="Times New Roman" w:hAnsi="Times New Roman" w:cs="Times New Roman"/>
          <w:sz w:val="28"/>
          <w:szCs w:val="20"/>
        </w:rPr>
        <w:t xml:space="preserve"> – 1 опт</w:t>
      </w:r>
      <w:proofErr w:type="gramStart"/>
      <w:r w:rsidRPr="00A177B8">
        <w:rPr>
          <w:rFonts w:ascii="Times New Roman" w:hAnsi="Times New Roman" w:cs="Times New Roman"/>
          <w:sz w:val="28"/>
          <w:szCs w:val="20"/>
        </w:rPr>
        <w:t>.</w:t>
      </w:r>
      <w:proofErr w:type="gramEnd"/>
      <w:r w:rsidRPr="00A177B8">
        <w:rPr>
          <w:rFonts w:ascii="Times New Roman" w:hAnsi="Times New Roman" w:cs="Times New Roman"/>
          <w:sz w:val="28"/>
          <w:szCs w:val="20"/>
        </w:rPr>
        <w:t xml:space="preserve"> </w:t>
      </w:r>
      <w:proofErr w:type="gramStart"/>
      <w:r w:rsidRPr="00A177B8">
        <w:rPr>
          <w:rFonts w:ascii="Times New Roman" w:hAnsi="Times New Roman" w:cs="Times New Roman"/>
          <w:sz w:val="28"/>
          <w:szCs w:val="20"/>
        </w:rPr>
        <w:t>к</w:t>
      </w:r>
      <w:proofErr w:type="gramEnd"/>
      <w:r w:rsidRPr="00A177B8">
        <w:rPr>
          <w:rFonts w:ascii="Times New Roman" w:hAnsi="Times New Roman" w:cs="Times New Roman"/>
          <w:sz w:val="28"/>
          <w:szCs w:val="20"/>
        </w:rPr>
        <w:t>омпакт-диск (CD-ROM). – Систем</w:t>
      </w:r>
      <w:proofErr w:type="gramStart"/>
      <w:r w:rsidRPr="00A177B8">
        <w:rPr>
          <w:rFonts w:ascii="Times New Roman" w:hAnsi="Times New Roman" w:cs="Times New Roman"/>
          <w:sz w:val="28"/>
          <w:szCs w:val="20"/>
        </w:rPr>
        <w:t>.</w:t>
      </w:r>
      <w:proofErr w:type="gramEnd"/>
      <w:r w:rsidRPr="00A177B8">
        <w:rPr>
          <w:rFonts w:ascii="Times New Roman" w:hAnsi="Times New Roman" w:cs="Times New Roman"/>
          <w:sz w:val="28"/>
          <w:szCs w:val="20"/>
        </w:rPr>
        <w:t xml:space="preserve"> </w:t>
      </w:r>
      <w:proofErr w:type="gramStart"/>
      <w:r w:rsidRPr="00A177B8">
        <w:rPr>
          <w:rFonts w:ascii="Times New Roman" w:hAnsi="Times New Roman" w:cs="Times New Roman"/>
          <w:sz w:val="28"/>
          <w:szCs w:val="20"/>
        </w:rPr>
        <w:t>т</w:t>
      </w:r>
      <w:proofErr w:type="gramEnd"/>
      <w:r w:rsidRPr="00A177B8">
        <w:rPr>
          <w:rFonts w:ascii="Times New Roman" w:hAnsi="Times New Roman" w:cs="Times New Roman"/>
          <w:sz w:val="28"/>
          <w:szCs w:val="20"/>
        </w:rPr>
        <w:t xml:space="preserve">ребования: РС не ниже класса </w:t>
      </w:r>
      <w:proofErr w:type="spellStart"/>
      <w:r w:rsidRPr="00A177B8">
        <w:rPr>
          <w:rFonts w:ascii="Times New Roman" w:hAnsi="Times New Roman" w:cs="Times New Roman"/>
          <w:sz w:val="28"/>
          <w:szCs w:val="20"/>
        </w:rPr>
        <w:t>Pentiuum</w:t>
      </w:r>
      <w:proofErr w:type="spellEnd"/>
      <w:r w:rsidRPr="00A177B8">
        <w:rPr>
          <w:rFonts w:ascii="Times New Roman" w:hAnsi="Times New Roman" w:cs="Times New Roman"/>
          <w:sz w:val="28"/>
          <w:szCs w:val="20"/>
        </w:rPr>
        <w:t xml:space="preserve"> II 128 </w:t>
      </w:r>
      <w:proofErr w:type="spellStart"/>
      <w:r w:rsidRPr="00A177B8">
        <w:rPr>
          <w:rFonts w:ascii="Times New Roman" w:hAnsi="Times New Roman" w:cs="Times New Roman"/>
          <w:sz w:val="28"/>
          <w:szCs w:val="20"/>
        </w:rPr>
        <w:t>MbRAM</w:t>
      </w:r>
      <w:proofErr w:type="spellEnd"/>
      <w:proofErr w:type="gramStart"/>
      <w:r w:rsidRPr="00A177B8">
        <w:rPr>
          <w:rFonts w:ascii="Times New Roman" w:hAnsi="Times New Roman" w:cs="Times New Roman"/>
          <w:sz w:val="28"/>
          <w:szCs w:val="20"/>
        </w:rPr>
        <w:t xml:space="preserve"> ;</w:t>
      </w:r>
      <w:proofErr w:type="gramEnd"/>
      <w:r w:rsidRPr="00A177B8">
        <w:rPr>
          <w:rFonts w:ascii="Times New Roman" w:hAnsi="Times New Roman" w:cs="Times New Roman"/>
          <w:sz w:val="28"/>
          <w:szCs w:val="20"/>
        </w:rPr>
        <w:t xml:space="preserve"> </w:t>
      </w:r>
      <w:proofErr w:type="spellStart"/>
      <w:r w:rsidRPr="00A177B8">
        <w:rPr>
          <w:rFonts w:ascii="Times New Roman" w:hAnsi="Times New Roman" w:cs="Times New Roman"/>
          <w:sz w:val="28"/>
          <w:szCs w:val="20"/>
        </w:rPr>
        <w:t>Windows</w:t>
      </w:r>
      <w:proofErr w:type="spellEnd"/>
      <w:r w:rsidRPr="00A177B8">
        <w:rPr>
          <w:rFonts w:ascii="Times New Roman" w:hAnsi="Times New Roman" w:cs="Times New Roman"/>
          <w:sz w:val="28"/>
          <w:szCs w:val="20"/>
        </w:rPr>
        <w:t xml:space="preserve"> 9X–10 ; свободное место на HDD 131 </w:t>
      </w:r>
      <w:proofErr w:type="spellStart"/>
      <w:r w:rsidRPr="00A177B8">
        <w:rPr>
          <w:rFonts w:ascii="Times New Roman" w:hAnsi="Times New Roman" w:cs="Times New Roman"/>
          <w:sz w:val="28"/>
          <w:szCs w:val="20"/>
        </w:rPr>
        <w:t>Mb</w:t>
      </w:r>
      <w:proofErr w:type="spellEnd"/>
      <w:r w:rsidRPr="00A177B8">
        <w:rPr>
          <w:rFonts w:ascii="Times New Roman" w:hAnsi="Times New Roman" w:cs="Times New Roman"/>
          <w:sz w:val="28"/>
          <w:szCs w:val="20"/>
        </w:rPr>
        <w:t xml:space="preserve"> ; привод для </w:t>
      </w:r>
      <w:r w:rsidRPr="005C3314">
        <w:rPr>
          <w:rFonts w:ascii="Times New Roman" w:hAnsi="Times New Roman" w:cs="Times New Roman"/>
          <w:sz w:val="28"/>
          <w:szCs w:val="20"/>
        </w:rPr>
        <w:t>компакт</w:t>
      </w:r>
      <w:r w:rsidR="00B975B9" w:rsidRPr="005C3314">
        <w:rPr>
          <w:rFonts w:ascii="Times New Roman" w:hAnsi="Times New Roman" w:cs="Times New Roman"/>
          <w:sz w:val="28"/>
          <w:szCs w:val="20"/>
        </w:rPr>
        <w:t>-</w:t>
      </w:r>
      <w:r w:rsidRPr="005C3314">
        <w:rPr>
          <w:rFonts w:ascii="Times New Roman" w:hAnsi="Times New Roman" w:cs="Times New Roman"/>
          <w:sz w:val="28"/>
          <w:szCs w:val="20"/>
        </w:rPr>
        <w:t>дисков</w:t>
      </w:r>
      <w:r w:rsidRPr="00A177B8">
        <w:rPr>
          <w:rFonts w:ascii="Times New Roman" w:hAnsi="Times New Roman" w:cs="Times New Roman"/>
          <w:sz w:val="28"/>
          <w:szCs w:val="20"/>
        </w:rPr>
        <w:t xml:space="preserve"> CD-ROM 2-х и выше. – </w:t>
      </w:r>
      <w:proofErr w:type="spellStart"/>
      <w:r w:rsidRPr="00A177B8">
        <w:rPr>
          <w:rFonts w:ascii="Times New Roman" w:hAnsi="Times New Roman" w:cs="Times New Roman"/>
          <w:sz w:val="28"/>
          <w:szCs w:val="20"/>
        </w:rPr>
        <w:t>Загл</w:t>
      </w:r>
      <w:proofErr w:type="spellEnd"/>
      <w:r w:rsidRPr="00A177B8">
        <w:rPr>
          <w:rFonts w:ascii="Times New Roman" w:hAnsi="Times New Roman" w:cs="Times New Roman"/>
          <w:sz w:val="28"/>
          <w:szCs w:val="20"/>
        </w:rPr>
        <w:t>. с титул</w:t>
      </w:r>
      <w:proofErr w:type="gramStart"/>
      <w:r w:rsidRPr="00A177B8">
        <w:rPr>
          <w:rFonts w:ascii="Times New Roman" w:hAnsi="Times New Roman" w:cs="Times New Roman"/>
          <w:sz w:val="28"/>
          <w:szCs w:val="20"/>
        </w:rPr>
        <w:t>.</w:t>
      </w:r>
      <w:proofErr w:type="gramEnd"/>
      <w:r w:rsidRPr="00A177B8">
        <w:rPr>
          <w:rFonts w:ascii="Times New Roman" w:hAnsi="Times New Roman" w:cs="Times New Roman"/>
          <w:sz w:val="28"/>
          <w:szCs w:val="20"/>
        </w:rPr>
        <w:t xml:space="preserve"> </w:t>
      </w:r>
      <w:proofErr w:type="gramStart"/>
      <w:r w:rsidRPr="00A177B8">
        <w:rPr>
          <w:rFonts w:ascii="Times New Roman" w:hAnsi="Times New Roman" w:cs="Times New Roman"/>
          <w:sz w:val="28"/>
          <w:szCs w:val="20"/>
        </w:rPr>
        <w:t>э</w:t>
      </w:r>
      <w:proofErr w:type="gramEnd"/>
      <w:r w:rsidRPr="00A177B8">
        <w:rPr>
          <w:rFonts w:ascii="Times New Roman" w:hAnsi="Times New Roman" w:cs="Times New Roman"/>
          <w:sz w:val="28"/>
          <w:szCs w:val="20"/>
        </w:rPr>
        <w:t>крана. –</w:t>
      </w:r>
      <w:r w:rsidRPr="00A177B8">
        <w:rPr>
          <w:rFonts w:ascii="Times New Roman" w:hAnsi="Times New Roman" w:cs="Times New Roman"/>
          <w:bCs/>
          <w:sz w:val="28"/>
          <w:szCs w:val="20"/>
        </w:rPr>
        <w:t xml:space="preserve"> Текст</w:t>
      </w:r>
      <w:proofErr w:type="gramStart"/>
      <w:r w:rsidRPr="00A177B8">
        <w:rPr>
          <w:rFonts w:ascii="Times New Roman" w:hAnsi="Times New Roman" w:cs="Times New Roman"/>
          <w:bCs/>
          <w:sz w:val="28"/>
          <w:szCs w:val="20"/>
        </w:rPr>
        <w:t xml:space="preserve"> :</w:t>
      </w:r>
      <w:proofErr w:type="gramEnd"/>
      <w:r w:rsidRPr="00A177B8">
        <w:rPr>
          <w:rFonts w:ascii="Times New Roman" w:hAnsi="Times New Roman" w:cs="Times New Roman"/>
          <w:bCs/>
          <w:sz w:val="28"/>
          <w:szCs w:val="20"/>
        </w:rPr>
        <w:t xml:space="preserve"> электронный.</w:t>
      </w: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jc w:val="both"/>
        <w:rPr>
          <w:rFonts w:ascii="Times New Roman" w:hAnsi="Times New Roman" w:cs="Times New Roman"/>
          <w:sz w:val="28"/>
          <w:szCs w:val="20"/>
        </w:rPr>
      </w:pPr>
      <w:r w:rsidRPr="00DF3381">
        <w:rPr>
          <w:rFonts w:ascii="Times New Roman" w:hAnsi="Times New Roman" w:cs="Times New Roman"/>
          <w:sz w:val="28"/>
          <w:szCs w:val="20"/>
          <w:highlight w:val="yellow"/>
        </w:rPr>
        <w:t>ISBN 978-5-907368-50-7</w:t>
      </w: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r w:rsidRPr="00A177B8">
        <w:rPr>
          <w:rFonts w:ascii="Times New Roman" w:hAnsi="Times New Roman" w:cs="Times New Roman"/>
          <w:sz w:val="28"/>
          <w:szCs w:val="20"/>
        </w:rPr>
        <w:t xml:space="preserve">В сборнике опубликованы доклады участников Всероссийской научно-практической конференции </w:t>
      </w:r>
      <w:r w:rsidR="00DF3381">
        <w:rPr>
          <w:rFonts w:ascii="Times New Roman" w:hAnsi="Times New Roman" w:cs="Times New Roman"/>
          <w:sz w:val="28"/>
          <w:szCs w:val="20"/>
          <w:highlight w:val="yellow"/>
        </w:rPr>
        <w:t>"Наука и образование–2023</w:t>
      </w:r>
      <w:r w:rsidRPr="00DF3381">
        <w:rPr>
          <w:rFonts w:ascii="Times New Roman" w:hAnsi="Times New Roman" w:cs="Times New Roman"/>
          <w:sz w:val="28"/>
          <w:szCs w:val="20"/>
          <w:highlight w:val="yellow"/>
        </w:rPr>
        <w:t>"</w:t>
      </w:r>
      <w:r w:rsidRPr="00A177B8">
        <w:rPr>
          <w:rFonts w:ascii="Times New Roman" w:hAnsi="Times New Roman" w:cs="Times New Roman"/>
          <w:sz w:val="28"/>
          <w:szCs w:val="20"/>
        </w:rPr>
        <w:t>, к</w:t>
      </w:r>
      <w:r w:rsidR="00DF3381">
        <w:rPr>
          <w:rFonts w:ascii="Times New Roman" w:hAnsi="Times New Roman" w:cs="Times New Roman"/>
          <w:sz w:val="28"/>
          <w:szCs w:val="20"/>
        </w:rPr>
        <w:t xml:space="preserve">оторая состоялась </w:t>
      </w:r>
      <w:r w:rsidR="00DF3381" w:rsidRPr="00DF3381">
        <w:rPr>
          <w:rFonts w:ascii="Times New Roman" w:hAnsi="Times New Roman" w:cs="Times New Roman"/>
          <w:sz w:val="28"/>
          <w:szCs w:val="20"/>
          <w:highlight w:val="yellow"/>
        </w:rPr>
        <w:t>1 декабря 2023</w:t>
      </w:r>
      <w:r w:rsidRPr="00DF3381">
        <w:rPr>
          <w:rFonts w:ascii="Times New Roman" w:hAnsi="Times New Roman" w:cs="Times New Roman"/>
          <w:sz w:val="28"/>
          <w:szCs w:val="20"/>
          <w:highlight w:val="yellow"/>
        </w:rPr>
        <w:t xml:space="preserve"> г.</w:t>
      </w:r>
      <w:r w:rsidRPr="00A177B8">
        <w:rPr>
          <w:rFonts w:ascii="Times New Roman" w:hAnsi="Times New Roman" w:cs="Times New Roman"/>
          <w:sz w:val="28"/>
          <w:szCs w:val="20"/>
        </w:rPr>
        <w:t xml:space="preserve"> в Мурманском </w:t>
      </w:r>
      <w:r w:rsidR="00DF3381">
        <w:rPr>
          <w:rFonts w:ascii="Times New Roman" w:hAnsi="Times New Roman" w:cs="Times New Roman"/>
          <w:sz w:val="28"/>
          <w:szCs w:val="20"/>
        </w:rPr>
        <w:t>арктическом</w:t>
      </w:r>
      <w:r w:rsidRPr="00A177B8">
        <w:rPr>
          <w:rFonts w:ascii="Times New Roman" w:hAnsi="Times New Roman" w:cs="Times New Roman"/>
          <w:sz w:val="28"/>
          <w:szCs w:val="20"/>
        </w:rPr>
        <w:t xml:space="preserve"> университете.</w:t>
      </w:r>
    </w:p>
    <w:p w:rsidR="00A177B8" w:rsidRPr="00A177B8" w:rsidRDefault="00A177B8" w:rsidP="00A177B8">
      <w:pPr>
        <w:spacing w:after="0" w:line="288" w:lineRule="auto"/>
        <w:ind w:firstLine="567"/>
        <w:jc w:val="both"/>
        <w:rPr>
          <w:rFonts w:ascii="Times New Roman" w:hAnsi="Times New Roman" w:cs="Times New Roman"/>
          <w:sz w:val="28"/>
          <w:szCs w:val="20"/>
        </w:rPr>
      </w:pPr>
      <w:r w:rsidRPr="00A177B8">
        <w:rPr>
          <w:rFonts w:ascii="Times New Roman" w:hAnsi="Times New Roman" w:cs="Times New Roman"/>
          <w:sz w:val="28"/>
          <w:szCs w:val="20"/>
        </w:rPr>
        <w:t>Издание предназначено для научных, научно-педагогических работников, докторантов, аспирантов, специалистов, ведущих научные исследования по направлениям работы конференции.</w:t>
      </w:r>
    </w:p>
    <w:p w:rsidR="00A177B8" w:rsidRPr="00A177B8" w:rsidRDefault="004315A6" w:rsidP="00A177B8">
      <w:pPr>
        <w:spacing w:before="240" w:after="240" w:line="288" w:lineRule="auto"/>
        <w:jc w:val="center"/>
        <w:rPr>
          <w:rFonts w:ascii="Times New Roman" w:hAnsi="Times New Roman" w:cs="Times New Roman"/>
          <w:sz w:val="28"/>
          <w:szCs w:val="20"/>
        </w:rPr>
      </w:pPr>
      <w:r>
        <w:rPr>
          <w:rFonts w:ascii="Times New Roman" w:hAnsi="Times New Roman" w:cs="Times New Roman"/>
          <w:sz w:val="28"/>
          <w:szCs w:val="20"/>
        </w:rPr>
        <w:t xml:space="preserve">Научное </w:t>
      </w:r>
      <w:r w:rsidR="00A177B8" w:rsidRPr="00A177B8">
        <w:rPr>
          <w:rFonts w:ascii="Times New Roman" w:hAnsi="Times New Roman" w:cs="Times New Roman"/>
          <w:sz w:val="28"/>
          <w:szCs w:val="20"/>
        </w:rPr>
        <w:t>электронное издание</w:t>
      </w:r>
    </w:p>
    <w:p w:rsidR="00A177B8" w:rsidRPr="00A177B8" w:rsidRDefault="00A177B8" w:rsidP="00A177B8">
      <w:pPr>
        <w:spacing w:after="0" w:line="288" w:lineRule="auto"/>
        <w:jc w:val="center"/>
        <w:rPr>
          <w:rFonts w:ascii="Times New Roman" w:hAnsi="Times New Roman" w:cs="Times New Roman"/>
          <w:sz w:val="28"/>
          <w:szCs w:val="20"/>
        </w:rPr>
      </w:pPr>
      <w:r w:rsidRPr="00A177B8">
        <w:rPr>
          <w:rFonts w:ascii="Times New Roman" w:hAnsi="Times New Roman" w:cs="Times New Roman"/>
          <w:sz w:val="28"/>
          <w:szCs w:val="20"/>
        </w:rPr>
        <w:t xml:space="preserve">Минимальные системные требования: </w:t>
      </w:r>
      <w:r w:rsidRPr="00A177B8">
        <w:rPr>
          <w:rFonts w:ascii="Times New Roman" w:hAnsi="Times New Roman" w:cs="Times New Roman"/>
          <w:sz w:val="28"/>
          <w:szCs w:val="20"/>
        </w:rPr>
        <w:br/>
        <w:t xml:space="preserve">РС не ниже класса </w:t>
      </w:r>
      <w:proofErr w:type="spellStart"/>
      <w:r w:rsidRPr="00A177B8">
        <w:rPr>
          <w:rFonts w:ascii="Times New Roman" w:hAnsi="Times New Roman" w:cs="Times New Roman"/>
          <w:sz w:val="28"/>
          <w:szCs w:val="20"/>
          <w:lang w:val="en-US"/>
        </w:rPr>
        <w:t>PentiuumII</w:t>
      </w:r>
      <w:proofErr w:type="spellEnd"/>
      <w:r w:rsidRPr="00A177B8">
        <w:rPr>
          <w:rFonts w:ascii="Times New Roman" w:hAnsi="Times New Roman" w:cs="Times New Roman"/>
          <w:sz w:val="28"/>
          <w:szCs w:val="20"/>
        </w:rPr>
        <w:t xml:space="preserve"> 128 </w:t>
      </w:r>
      <w:proofErr w:type="spellStart"/>
      <w:r w:rsidRPr="00A177B8">
        <w:rPr>
          <w:rFonts w:ascii="Times New Roman" w:hAnsi="Times New Roman" w:cs="Times New Roman"/>
          <w:sz w:val="28"/>
          <w:szCs w:val="20"/>
          <w:lang w:val="en-US"/>
        </w:rPr>
        <w:t>MbRAM</w:t>
      </w:r>
      <w:proofErr w:type="spellEnd"/>
      <w:r w:rsidRPr="00A177B8">
        <w:rPr>
          <w:rFonts w:ascii="Times New Roman" w:hAnsi="Times New Roman" w:cs="Times New Roman"/>
          <w:sz w:val="28"/>
          <w:szCs w:val="20"/>
        </w:rPr>
        <w:t xml:space="preserve">; </w:t>
      </w:r>
      <w:r w:rsidRPr="00A177B8">
        <w:rPr>
          <w:rFonts w:ascii="Times New Roman" w:hAnsi="Times New Roman" w:cs="Times New Roman"/>
          <w:sz w:val="28"/>
          <w:szCs w:val="20"/>
        </w:rPr>
        <w:br/>
        <w:t xml:space="preserve">свободное место на </w:t>
      </w:r>
      <w:r w:rsidRPr="00A177B8">
        <w:rPr>
          <w:rFonts w:ascii="Times New Roman" w:hAnsi="Times New Roman" w:cs="Times New Roman"/>
          <w:sz w:val="28"/>
          <w:szCs w:val="20"/>
          <w:lang w:val="en-US"/>
        </w:rPr>
        <w:t>HDD</w:t>
      </w:r>
      <w:r w:rsidRPr="00A177B8">
        <w:rPr>
          <w:rFonts w:ascii="Times New Roman" w:hAnsi="Times New Roman" w:cs="Times New Roman"/>
          <w:sz w:val="28"/>
          <w:szCs w:val="20"/>
        </w:rPr>
        <w:t xml:space="preserve"> 131 </w:t>
      </w:r>
      <w:r w:rsidRPr="00A177B8">
        <w:rPr>
          <w:rFonts w:ascii="Times New Roman" w:hAnsi="Times New Roman" w:cs="Times New Roman"/>
          <w:sz w:val="28"/>
          <w:szCs w:val="20"/>
          <w:lang w:val="en-US"/>
        </w:rPr>
        <w:t>Mb</w:t>
      </w:r>
      <w:r w:rsidRPr="00A177B8">
        <w:rPr>
          <w:rFonts w:ascii="Times New Roman" w:hAnsi="Times New Roman" w:cs="Times New Roman"/>
          <w:sz w:val="28"/>
          <w:szCs w:val="20"/>
        </w:rPr>
        <w:t xml:space="preserve">; </w:t>
      </w:r>
      <w:r w:rsidRPr="00A177B8">
        <w:rPr>
          <w:rFonts w:ascii="Times New Roman" w:hAnsi="Times New Roman" w:cs="Times New Roman"/>
          <w:sz w:val="28"/>
          <w:szCs w:val="20"/>
        </w:rPr>
        <w:br/>
        <w:t xml:space="preserve">привод для </w:t>
      </w:r>
      <w:r w:rsidRPr="005C3314">
        <w:rPr>
          <w:rFonts w:ascii="Times New Roman" w:hAnsi="Times New Roman" w:cs="Times New Roman"/>
          <w:sz w:val="28"/>
          <w:szCs w:val="20"/>
        </w:rPr>
        <w:t>компакт</w:t>
      </w:r>
      <w:r w:rsidR="00B975B9" w:rsidRPr="005C3314">
        <w:rPr>
          <w:rFonts w:ascii="Times New Roman" w:hAnsi="Times New Roman" w:cs="Times New Roman"/>
          <w:sz w:val="28"/>
          <w:szCs w:val="20"/>
        </w:rPr>
        <w:t>-</w:t>
      </w:r>
      <w:r w:rsidRPr="005C3314">
        <w:rPr>
          <w:rFonts w:ascii="Times New Roman" w:hAnsi="Times New Roman" w:cs="Times New Roman"/>
          <w:sz w:val="28"/>
          <w:szCs w:val="20"/>
        </w:rPr>
        <w:t xml:space="preserve">дисков </w:t>
      </w:r>
      <w:r w:rsidRPr="005C3314">
        <w:rPr>
          <w:rFonts w:ascii="Times New Roman" w:hAnsi="Times New Roman" w:cs="Times New Roman"/>
          <w:sz w:val="28"/>
          <w:szCs w:val="20"/>
          <w:lang w:val="nb-NO"/>
        </w:rPr>
        <w:t>CD</w:t>
      </w:r>
      <w:r w:rsidRPr="005C3314">
        <w:rPr>
          <w:rFonts w:ascii="Times New Roman" w:hAnsi="Times New Roman" w:cs="Times New Roman"/>
          <w:sz w:val="28"/>
          <w:szCs w:val="20"/>
        </w:rPr>
        <w:t>-</w:t>
      </w:r>
      <w:r w:rsidRPr="005C3314">
        <w:rPr>
          <w:rFonts w:ascii="Times New Roman" w:hAnsi="Times New Roman" w:cs="Times New Roman"/>
          <w:sz w:val="28"/>
          <w:szCs w:val="20"/>
          <w:lang w:val="nb-NO"/>
        </w:rPr>
        <w:t>ROM</w:t>
      </w:r>
      <w:r w:rsidRPr="005C3314">
        <w:rPr>
          <w:rFonts w:ascii="Times New Roman" w:hAnsi="Times New Roman" w:cs="Times New Roman"/>
          <w:sz w:val="28"/>
          <w:szCs w:val="20"/>
        </w:rPr>
        <w:t xml:space="preserve"> 2х и выше.</w:t>
      </w:r>
    </w:p>
    <w:p w:rsidR="00A177B8" w:rsidRPr="00A177B8" w:rsidRDefault="00A177B8" w:rsidP="00A177B8">
      <w:pPr>
        <w:spacing w:after="0" w:line="288" w:lineRule="auto"/>
        <w:ind w:firstLine="567"/>
        <w:jc w:val="both"/>
        <w:rPr>
          <w:rFonts w:ascii="Times New Roman" w:hAnsi="Times New Roman" w:cs="Times New Roman"/>
          <w:sz w:val="28"/>
          <w:szCs w:val="20"/>
        </w:rPr>
      </w:pPr>
    </w:p>
    <w:p w:rsidR="00DF3381" w:rsidRDefault="00DF3381" w:rsidP="00A177B8">
      <w:pPr>
        <w:spacing w:after="0" w:line="288" w:lineRule="auto"/>
        <w:jc w:val="right"/>
        <w:rPr>
          <w:rFonts w:ascii="Times New Roman" w:eastAsia="Times New Roman" w:hAnsi="Times New Roman" w:cs="Times New Roman"/>
          <w:b/>
          <w:sz w:val="28"/>
          <w:szCs w:val="28"/>
          <w:lang w:eastAsia="ru-RU"/>
        </w:rPr>
      </w:pPr>
    </w:p>
    <w:p w:rsidR="00A177B8" w:rsidRPr="00A177B8" w:rsidRDefault="00A177B8" w:rsidP="00A177B8">
      <w:pPr>
        <w:spacing w:after="0" w:line="288" w:lineRule="auto"/>
        <w:jc w:val="right"/>
        <w:rPr>
          <w:rFonts w:ascii="Times New Roman" w:eastAsia="Times New Roman" w:hAnsi="Times New Roman" w:cs="Times New Roman"/>
          <w:b/>
          <w:sz w:val="28"/>
          <w:szCs w:val="28"/>
          <w:lang w:eastAsia="ru-RU"/>
        </w:rPr>
      </w:pPr>
      <w:r w:rsidRPr="00A177B8">
        <w:rPr>
          <w:rFonts w:ascii="Times New Roman" w:eastAsia="Times New Roman" w:hAnsi="Times New Roman" w:cs="Times New Roman"/>
          <w:b/>
          <w:sz w:val="28"/>
          <w:szCs w:val="28"/>
          <w:lang w:eastAsia="ru-RU"/>
        </w:rPr>
        <w:sym w:font="Symbol" w:char="00E3"/>
      </w:r>
      <w:r w:rsidRPr="00A177B8">
        <w:rPr>
          <w:rFonts w:ascii="Times New Roman" w:eastAsia="Times New Roman" w:hAnsi="Times New Roman" w:cs="Times New Roman"/>
          <w:b/>
          <w:sz w:val="28"/>
          <w:szCs w:val="28"/>
          <w:lang w:eastAsia="ru-RU"/>
        </w:rPr>
        <w:t xml:space="preserve"> Мурманский </w:t>
      </w:r>
      <w:r w:rsidR="00DF3381">
        <w:rPr>
          <w:rFonts w:ascii="Times New Roman" w:eastAsia="Times New Roman" w:hAnsi="Times New Roman" w:cs="Times New Roman"/>
          <w:b/>
          <w:sz w:val="28"/>
          <w:szCs w:val="28"/>
          <w:lang w:eastAsia="ru-RU"/>
        </w:rPr>
        <w:t xml:space="preserve">арктический университет, </w:t>
      </w:r>
      <w:r w:rsidR="00DF3381" w:rsidRPr="00DF3381">
        <w:rPr>
          <w:rFonts w:ascii="Times New Roman" w:eastAsia="Times New Roman" w:hAnsi="Times New Roman" w:cs="Times New Roman"/>
          <w:b/>
          <w:sz w:val="28"/>
          <w:szCs w:val="28"/>
          <w:highlight w:val="yellow"/>
          <w:lang w:eastAsia="ru-RU"/>
        </w:rPr>
        <w:t>202</w:t>
      </w:r>
      <w:r w:rsidR="00022880">
        <w:rPr>
          <w:rFonts w:ascii="Times New Roman" w:eastAsia="Times New Roman" w:hAnsi="Times New Roman" w:cs="Times New Roman"/>
          <w:b/>
          <w:sz w:val="28"/>
          <w:szCs w:val="28"/>
          <w:lang w:eastAsia="ru-RU"/>
        </w:rPr>
        <w:t>4</w:t>
      </w:r>
    </w:p>
    <w:p w:rsidR="00A177B8" w:rsidRPr="00A177B8" w:rsidRDefault="00A177B8" w:rsidP="00A177B8">
      <w:pPr>
        <w:spacing w:after="0" w:line="288" w:lineRule="auto"/>
        <w:jc w:val="center"/>
        <w:rPr>
          <w:rFonts w:ascii="Times New Roman" w:hAnsi="Times New Roman" w:cs="Times New Roman"/>
          <w:sz w:val="28"/>
          <w:szCs w:val="20"/>
        </w:rPr>
        <w:sectPr w:rsidR="00A177B8" w:rsidRPr="00A177B8" w:rsidSect="00A177B8">
          <w:pgSz w:w="11906" w:h="16838" w:code="9"/>
          <w:pgMar w:top="1418" w:right="1418" w:bottom="1418" w:left="1418" w:header="737" w:footer="737" w:gutter="0"/>
          <w:cols w:space="708"/>
          <w:titlePg/>
          <w:docGrid w:linePitch="360"/>
        </w:sectPr>
      </w:pPr>
      <w:bookmarkStart w:id="0" w:name="OLE_LINK2"/>
    </w:p>
    <w:p w:rsidR="00182546" w:rsidRDefault="00182546" w:rsidP="00A177B8">
      <w:pPr>
        <w:spacing w:after="0" w:line="288" w:lineRule="auto"/>
        <w:jc w:val="center"/>
        <w:rPr>
          <w:rFonts w:ascii="Times New Roman" w:hAnsi="Times New Roman" w:cs="Times New Roman"/>
          <w:sz w:val="28"/>
          <w:szCs w:val="20"/>
        </w:rPr>
      </w:pPr>
    </w:p>
    <w:p w:rsidR="00A177B8" w:rsidRPr="00A177B8" w:rsidRDefault="004315A6" w:rsidP="00A177B8">
      <w:pPr>
        <w:spacing w:after="0" w:line="288" w:lineRule="auto"/>
        <w:jc w:val="center"/>
        <w:rPr>
          <w:rFonts w:ascii="Times New Roman" w:hAnsi="Times New Roman" w:cs="Times New Roman"/>
          <w:b/>
          <w:sz w:val="28"/>
          <w:szCs w:val="20"/>
        </w:rPr>
      </w:pPr>
      <w:r>
        <w:rPr>
          <w:rFonts w:ascii="Times New Roman" w:hAnsi="Times New Roman" w:cs="Times New Roman"/>
          <w:sz w:val="28"/>
          <w:szCs w:val="20"/>
        </w:rPr>
        <w:t xml:space="preserve">Научное </w:t>
      </w:r>
      <w:r w:rsidR="00A177B8" w:rsidRPr="00A177B8">
        <w:rPr>
          <w:rFonts w:ascii="Times New Roman" w:hAnsi="Times New Roman" w:cs="Times New Roman"/>
          <w:sz w:val="28"/>
          <w:szCs w:val="20"/>
        </w:rPr>
        <w:t>электронное издание</w:t>
      </w:r>
      <w:bookmarkEnd w:id="0"/>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jc w:val="center"/>
        <w:rPr>
          <w:rFonts w:ascii="Times New Roman" w:hAnsi="Times New Roman" w:cs="Times New Roman"/>
          <w:sz w:val="28"/>
          <w:szCs w:val="20"/>
        </w:rPr>
      </w:pPr>
      <w:r w:rsidRPr="00A177B8">
        <w:rPr>
          <w:rFonts w:ascii="Times New Roman" w:hAnsi="Times New Roman" w:cs="Times New Roman"/>
          <w:sz w:val="28"/>
          <w:szCs w:val="20"/>
        </w:rPr>
        <w:t xml:space="preserve">Минимальные системные требования: </w:t>
      </w:r>
      <w:r w:rsidRPr="00A177B8">
        <w:rPr>
          <w:rFonts w:ascii="Times New Roman" w:hAnsi="Times New Roman" w:cs="Times New Roman"/>
          <w:sz w:val="28"/>
          <w:szCs w:val="20"/>
        </w:rPr>
        <w:br/>
        <w:t xml:space="preserve">РС не ниже класса </w:t>
      </w:r>
      <w:proofErr w:type="spellStart"/>
      <w:r w:rsidRPr="00A177B8">
        <w:rPr>
          <w:rFonts w:ascii="Times New Roman" w:hAnsi="Times New Roman" w:cs="Times New Roman"/>
          <w:sz w:val="28"/>
          <w:szCs w:val="20"/>
          <w:lang w:val="en-US"/>
        </w:rPr>
        <w:t>PentiuumII</w:t>
      </w:r>
      <w:proofErr w:type="spellEnd"/>
      <w:r w:rsidRPr="00A177B8">
        <w:rPr>
          <w:rFonts w:ascii="Times New Roman" w:hAnsi="Times New Roman" w:cs="Times New Roman"/>
          <w:sz w:val="28"/>
          <w:szCs w:val="20"/>
        </w:rPr>
        <w:t xml:space="preserve"> 128 </w:t>
      </w:r>
      <w:proofErr w:type="spellStart"/>
      <w:r w:rsidRPr="00A177B8">
        <w:rPr>
          <w:rFonts w:ascii="Times New Roman" w:hAnsi="Times New Roman" w:cs="Times New Roman"/>
          <w:sz w:val="28"/>
          <w:szCs w:val="20"/>
          <w:lang w:val="en-US"/>
        </w:rPr>
        <w:t>MbRAM</w:t>
      </w:r>
      <w:proofErr w:type="spellEnd"/>
      <w:r w:rsidRPr="00A177B8">
        <w:rPr>
          <w:rFonts w:ascii="Times New Roman" w:hAnsi="Times New Roman" w:cs="Times New Roman"/>
          <w:sz w:val="28"/>
          <w:szCs w:val="20"/>
        </w:rPr>
        <w:t xml:space="preserve">; </w:t>
      </w:r>
      <w:r w:rsidRPr="00A177B8">
        <w:rPr>
          <w:rFonts w:ascii="Times New Roman" w:hAnsi="Times New Roman" w:cs="Times New Roman"/>
          <w:sz w:val="28"/>
          <w:szCs w:val="20"/>
        </w:rPr>
        <w:br/>
        <w:t xml:space="preserve">свободное место на </w:t>
      </w:r>
      <w:r w:rsidRPr="00A177B8">
        <w:rPr>
          <w:rFonts w:ascii="Times New Roman" w:hAnsi="Times New Roman" w:cs="Times New Roman"/>
          <w:sz w:val="28"/>
          <w:szCs w:val="20"/>
          <w:lang w:val="en-US"/>
        </w:rPr>
        <w:t>HDD</w:t>
      </w:r>
      <w:r w:rsidRPr="00A177B8">
        <w:rPr>
          <w:rFonts w:ascii="Times New Roman" w:hAnsi="Times New Roman" w:cs="Times New Roman"/>
          <w:sz w:val="28"/>
          <w:szCs w:val="20"/>
        </w:rPr>
        <w:t xml:space="preserve"> 131 </w:t>
      </w:r>
      <w:r w:rsidRPr="00A177B8">
        <w:rPr>
          <w:rFonts w:ascii="Times New Roman" w:hAnsi="Times New Roman" w:cs="Times New Roman"/>
          <w:sz w:val="28"/>
          <w:szCs w:val="20"/>
          <w:lang w:val="en-US"/>
        </w:rPr>
        <w:t>Mb</w:t>
      </w:r>
      <w:r w:rsidRPr="00A177B8">
        <w:rPr>
          <w:rFonts w:ascii="Times New Roman" w:hAnsi="Times New Roman" w:cs="Times New Roman"/>
          <w:sz w:val="28"/>
          <w:szCs w:val="20"/>
        </w:rPr>
        <w:t xml:space="preserve">; </w:t>
      </w:r>
      <w:r w:rsidRPr="00A177B8">
        <w:rPr>
          <w:rFonts w:ascii="Times New Roman" w:hAnsi="Times New Roman" w:cs="Times New Roman"/>
          <w:sz w:val="28"/>
          <w:szCs w:val="20"/>
        </w:rPr>
        <w:br/>
        <w:t xml:space="preserve">привод для </w:t>
      </w:r>
      <w:r w:rsidRPr="005C3314">
        <w:rPr>
          <w:rFonts w:ascii="Times New Roman" w:hAnsi="Times New Roman" w:cs="Times New Roman"/>
          <w:sz w:val="28"/>
          <w:szCs w:val="20"/>
        </w:rPr>
        <w:t>компакт</w:t>
      </w:r>
      <w:r w:rsidR="00B975B9" w:rsidRPr="005C3314">
        <w:rPr>
          <w:rFonts w:ascii="Times New Roman" w:hAnsi="Times New Roman" w:cs="Times New Roman"/>
          <w:sz w:val="28"/>
          <w:szCs w:val="20"/>
        </w:rPr>
        <w:t>-</w:t>
      </w:r>
      <w:r w:rsidRPr="005C3314">
        <w:rPr>
          <w:rFonts w:ascii="Times New Roman" w:hAnsi="Times New Roman" w:cs="Times New Roman"/>
          <w:sz w:val="28"/>
          <w:szCs w:val="20"/>
        </w:rPr>
        <w:t>дисков</w:t>
      </w:r>
      <w:r w:rsidRPr="00A177B8">
        <w:rPr>
          <w:rFonts w:ascii="Times New Roman" w:hAnsi="Times New Roman" w:cs="Times New Roman"/>
          <w:sz w:val="28"/>
          <w:szCs w:val="20"/>
        </w:rPr>
        <w:t xml:space="preserve"> </w:t>
      </w:r>
      <w:r w:rsidRPr="00A177B8">
        <w:rPr>
          <w:rFonts w:ascii="Times New Roman" w:hAnsi="Times New Roman" w:cs="Times New Roman"/>
          <w:sz w:val="28"/>
          <w:szCs w:val="20"/>
          <w:lang w:val="nb-NO"/>
        </w:rPr>
        <w:t>CD</w:t>
      </w:r>
      <w:r w:rsidRPr="00A177B8">
        <w:rPr>
          <w:rFonts w:ascii="Times New Roman" w:hAnsi="Times New Roman" w:cs="Times New Roman"/>
          <w:sz w:val="28"/>
          <w:szCs w:val="20"/>
        </w:rPr>
        <w:t>-</w:t>
      </w:r>
      <w:r w:rsidRPr="00A177B8">
        <w:rPr>
          <w:rFonts w:ascii="Times New Roman" w:hAnsi="Times New Roman" w:cs="Times New Roman"/>
          <w:sz w:val="28"/>
          <w:szCs w:val="20"/>
          <w:lang w:val="nb-NO"/>
        </w:rPr>
        <w:t>ROM</w:t>
      </w:r>
      <w:r w:rsidRPr="00A177B8">
        <w:rPr>
          <w:rFonts w:ascii="Times New Roman" w:hAnsi="Times New Roman" w:cs="Times New Roman"/>
          <w:sz w:val="28"/>
          <w:szCs w:val="20"/>
        </w:rPr>
        <w:t xml:space="preserve"> 2х и выше</w:t>
      </w: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DF3381" w:rsidP="00A177B8">
      <w:pPr>
        <w:spacing w:after="0" w:line="288" w:lineRule="auto"/>
        <w:jc w:val="center"/>
        <w:rPr>
          <w:rFonts w:ascii="Times New Roman" w:hAnsi="Times New Roman" w:cs="Times New Roman"/>
          <w:sz w:val="28"/>
          <w:szCs w:val="20"/>
        </w:rPr>
      </w:pPr>
      <w:r w:rsidRPr="00DF3381">
        <w:rPr>
          <w:rFonts w:ascii="Times New Roman" w:hAnsi="Times New Roman" w:cs="Times New Roman"/>
          <w:sz w:val="28"/>
          <w:szCs w:val="20"/>
          <w:highlight w:val="yellow"/>
        </w:rPr>
        <w:t>Наука и образование–2023</w:t>
      </w:r>
    </w:p>
    <w:p w:rsidR="00A177B8" w:rsidRPr="00A177B8" w:rsidRDefault="00DF3381" w:rsidP="00A177B8">
      <w:pPr>
        <w:spacing w:after="0" w:line="288" w:lineRule="auto"/>
        <w:jc w:val="center"/>
        <w:rPr>
          <w:rFonts w:ascii="Times New Roman" w:hAnsi="Times New Roman" w:cs="Times New Roman"/>
          <w:sz w:val="28"/>
          <w:szCs w:val="20"/>
        </w:rPr>
      </w:pPr>
      <w:r>
        <w:rPr>
          <w:rFonts w:ascii="Times New Roman" w:hAnsi="Times New Roman" w:cs="Times New Roman"/>
          <w:sz w:val="28"/>
          <w:szCs w:val="20"/>
        </w:rPr>
        <w:t xml:space="preserve">Материалы </w:t>
      </w:r>
      <w:r w:rsidR="00B975B9" w:rsidRPr="005C3314">
        <w:rPr>
          <w:rFonts w:ascii="Times New Roman" w:hAnsi="Times New Roman" w:cs="Times New Roman"/>
          <w:sz w:val="28"/>
          <w:szCs w:val="20"/>
        </w:rPr>
        <w:t>В</w:t>
      </w:r>
      <w:r w:rsidR="00A177B8" w:rsidRPr="005C3314">
        <w:rPr>
          <w:rFonts w:ascii="Times New Roman" w:hAnsi="Times New Roman" w:cs="Times New Roman"/>
          <w:sz w:val="28"/>
          <w:szCs w:val="20"/>
        </w:rPr>
        <w:t>сероссийской</w:t>
      </w:r>
      <w:r w:rsidR="00A177B8" w:rsidRPr="00A177B8">
        <w:rPr>
          <w:rFonts w:ascii="Times New Roman" w:hAnsi="Times New Roman" w:cs="Times New Roman"/>
          <w:sz w:val="28"/>
          <w:szCs w:val="20"/>
        </w:rPr>
        <w:t xml:space="preserve"> научно-практической конференции</w:t>
      </w: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jc w:val="center"/>
        <w:rPr>
          <w:rFonts w:ascii="Times New Roman" w:hAnsi="Times New Roman" w:cs="Times New Roman"/>
          <w:sz w:val="28"/>
          <w:szCs w:val="20"/>
        </w:rPr>
      </w:pPr>
      <w:r w:rsidRPr="00A177B8">
        <w:rPr>
          <w:rFonts w:ascii="Times New Roman" w:hAnsi="Times New Roman" w:cs="Times New Roman"/>
          <w:sz w:val="28"/>
          <w:szCs w:val="20"/>
        </w:rPr>
        <w:t>Редакционная коллегия:</w:t>
      </w:r>
    </w:p>
    <w:p w:rsidR="004E0852" w:rsidRPr="00A177B8" w:rsidRDefault="004E0852" w:rsidP="004E0852">
      <w:pPr>
        <w:spacing w:after="0" w:line="288" w:lineRule="auto"/>
        <w:jc w:val="center"/>
        <w:rPr>
          <w:rFonts w:ascii="Times New Roman" w:hAnsi="Times New Roman" w:cs="Times New Roman"/>
          <w:sz w:val="28"/>
          <w:szCs w:val="20"/>
          <w:highlight w:val="yellow"/>
        </w:rPr>
      </w:pPr>
      <w:r>
        <w:rPr>
          <w:rFonts w:ascii="Times New Roman" w:hAnsi="Times New Roman" w:cs="Times New Roman"/>
          <w:sz w:val="28"/>
          <w:szCs w:val="20"/>
          <w:highlight w:val="yellow"/>
        </w:rPr>
        <w:t>П. П. Иванов</w:t>
      </w:r>
      <w:r w:rsidRPr="00A177B8">
        <w:rPr>
          <w:rFonts w:ascii="Times New Roman" w:hAnsi="Times New Roman" w:cs="Times New Roman"/>
          <w:sz w:val="28"/>
          <w:szCs w:val="20"/>
          <w:highlight w:val="yellow"/>
        </w:rPr>
        <w:t xml:space="preserve">, канд. </w:t>
      </w:r>
      <w:proofErr w:type="spellStart"/>
      <w:r w:rsidRPr="00A177B8">
        <w:rPr>
          <w:rFonts w:ascii="Times New Roman" w:hAnsi="Times New Roman" w:cs="Times New Roman"/>
          <w:sz w:val="28"/>
          <w:szCs w:val="20"/>
          <w:highlight w:val="yellow"/>
        </w:rPr>
        <w:t>техн</w:t>
      </w:r>
      <w:proofErr w:type="spellEnd"/>
      <w:r w:rsidRPr="00A177B8">
        <w:rPr>
          <w:rFonts w:ascii="Times New Roman" w:hAnsi="Times New Roman" w:cs="Times New Roman"/>
          <w:sz w:val="28"/>
          <w:szCs w:val="20"/>
          <w:highlight w:val="yellow"/>
        </w:rPr>
        <w:t>. наук, доцент</w:t>
      </w:r>
      <w:r>
        <w:rPr>
          <w:rFonts w:ascii="Times New Roman" w:hAnsi="Times New Roman" w:cs="Times New Roman"/>
          <w:sz w:val="28"/>
          <w:szCs w:val="20"/>
          <w:highlight w:val="yellow"/>
        </w:rPr>
        <w:t xml:space="preserve"> (отв. ред.)</w:t>
      </w:r>
    </w:p>
    <w:p w:rsidR="004E0852" w:rsidRPr="00A177B8" w:rsidRDefault="004E0852" w:rsidP="004E0852">
      <w:pPr>
        <w:spacing w:after="0" w:line="288" w:lineRule="auto"/>
        <w:jc w:val="center"/>
        <w:rPr>
          <w:rFonts w:ascii="Times New Roman" w:hAnsi="Times New Roman" w:cs="Times New Roman"/>
          <w:sz w:val="28"/>
          <w:szCs w:val="20"/>
          <w:highlight w:val="yellow"/>
        </w:rPr>
      </w:pPr>
      <w:r>
        <w:rPr>
          <w:rFonts w:ascii="Times New Roman" w:hAnsi="Times New Roman" w:cs="Times New Roman"/>
          <w:sz w:val="28"/>
          <w:szCs w:val="20"/>
          <w:highlight w:val="yellow"/>
        </w:rPr>
        <w:t>Е. В. Петров</w:t>
      </w:r>
      <w:r w:rsidRPr="00A177B8">
        <w:rPr>
          <w:rFonts w:ascii="Times New Roman" w:hAnsi="Times New Roman" w:cs="Times New Roman"/>
          <w:sz w:val="28"/>
          <w:szCs w:val="20"/>
          <w:highlight w:val="yellow"/>
        </w:rPr>
        <w:t xml:space="preserve">, д-р </w:t>
      </w:r>
      <w:proofErr w:type="spellStart"/>
      <w:r w:rsidRPr="00A177B8">
        <w:rPr>
          <w:rFonts w:ascii="Times New Roman" w:hAnsi="Times New Roman" w:cs="Times New Roman"/>
          <w:sz w:val="28"/>
          <w:szCs w:val="20"/>
          <w:highlight w:val="yellow"/>
        </w:rPr>
        <w:t>техн</w:t>
      </w:r>
      <w:proofErr w:type="spellEnd"/>
      <w:r w:rsidRPr="00A177B8">
        <w:rPr>
          <w:rFonts w:ascii="Times New Roman" w:hAnsi="Times New Roman" w:cs="Times New Roman"/>
          <w:sz w:val="28"/>
          <w:szCs w:val="20"/>
          <w:highlight w:val="yellow"/>
        </w:rPr>
        <w:t>. наук, доцент</w:t>
      </w:r>
    </w:p>
    <w:p w:rsidR="00A177B8" w:rsidRPr="00A177B8" w:rsidRDefault="004E0852" w:rsidP="004E0852">
      <w:pPr>
        <w:spacing w:after="0" w:line="288" w:lineRule="auto"/>
        <w:jc w:val="center"/>
        <w:rPr>
          <w:rFonts w:ascii="Times New Roman" w:hAnsi="Times New Roman" w:cs="Times New Roman"/>
          <w:sz w:val="28"/>
          <w:szCs w:val="20"/>
        </w:rPr>
      </w:pPr>
      <w:r>
        <w:rPr>
          <w:rFonts w:ascii="Times New Roman" w:hAnsi="Times New Roman" w:cs="Times New Roman"/>
          <w:sz w:val="28"/>
          <w:szCs w:val="20"/>
          <w:highlight w:val="yellow"/>
        </w:rPr>
        <w:t xml:space="preserve">В. </w:t>
      </w:r>
      <w:proofErr w:type="spellStart"/>
      <w:r>
        <w:rPr>
          <w:rFonts w:ascii="Times New Roman" w:hAnsi="Times New Roman" w:cs="Times New Roman"/>
          <w:sz w:val="28"/>
          <w:szCs w:val="20"/>
          <w:highlight w:val="yellow"/>
        </w:rPr>
        <w:t>В.Сидоров</w:t>
      </w:r>
      <w:proofErr w:type="spellEnd"/>
      <w:r w:rsidRPr="00A177B8">
        <w:rPr>
          <w:rFonts w:ascii="Times New Roman" w:hAnsi="Times New Roman" w:cs="Times New Roman"/>
          <w:sz w:val="28"/>
          <w:szCs w:val="20"/>
          <w:highlight w:val="yellow"/>
        </w:rPr>
        <w:t>, канд. биол. наук, доцент</w:t>
      </w: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DF3381" w:rsidRDefault="00A177B8" w:rsidP="00A177B8">
      <w:pPr>
        <w:spacing w:after="0" w:line="288" w:lineRule="auto"/>
        <w:jc w:val="center"/>
        <w:rPr>
          <w:rFonts w:ascii="Times New Roman" w:hAnsi="Times New Roman" w:cs="Times New Roman"/>
          <w:sz w:val="28"/>
          <w:szCs w:val="20"/>
          <w:highlight w:val="yellow"/>
        </w:rPr>
      </w:pPr>
      <w:r w:rsidRPr="00DF3381">
        <w:rPr>
          <w:rFonts w:ascii="Times New Roman" w:hAnsi="Times New Roman" w:cs="Times New Roman"/>
          <w:sz w:val="28"/>
          <w:szCs w:val="20"/>
          <w:highlight w:val="yellow"/>
        </w:rPr>
        <w:t>Подп</w:t>
      </w:r>
      <w:r w:rsidR="00DF3381" w:rsidRPr="00DF3381">
        <w:rPr>
          <w:rFonts w:ascii="Times New Roman" w:hAnsi="Times New Roman" w:cs="Times New Roman"/>
          <w:sz w:val="28"/>
          <w:szCs w:val="20"/>
          <w:highlight w:val="yellow"/>
        </w:rPr>
        <w:t>исано к использованию 08.11.2023</w:t>
      </w:r>
    </w:p>
    <w:p w:rsidR="00A177B8" w:rsidRPr="00DF3381" w:rsidRDefault="00DF3381" w:rsidP="00A177B8">
      <w:pPr>
        <w:spacing w:after="0" w:line="288" w:lineRule="auto"/>
        <w:jc w:val="center"/>
        <w:rPr>
          <w:rFonts w:ascii="Times New Roman" w:hAnsi="Times New Roman" w:cs="Times New Roman"/>
          <w:sz w:val="28"/>
          <w:szCs w:val="20"/>
          <w:highlight w:val="yellow"/>
        </w:rPr>
      </w:pPr>
      <w:r w:rsidRPr="00DF3381">
        <w:rPr>
          <w:rFonts w:ascii="Times New Roman" w:hAnsi="Times New Roman" w:cs="Times New Roman"/>
          <w:sz w:val="28"/>
          <w:szCs w:val="20"/>
          <w:highlight w:val="yellow"/>
        </w:rPr>
        <w:t>Объе</w:t>
      </w:r>
      <w:r w:rsidR="00A177B8" w:rsidRPr="00DF3381">
        <w:rPr>
          <w:rFonts w:ascii="Times New Roman" w:hAnsi="Times New Roman" w:cs="Times New Roman"/>
          <w:sz w:val="28"/>
          <w:szCs w:val="20"/>
          <w:highlight w:val="yellow"/>
        </w:rPr>
        <w:t>м издания 35 Мб</w:t>
      </w:r>
    </w:p>
    <w:p w:rsidR="00A177B8" w:rsidRPr="00A177B8" w:rsidRDefault="00A177B8" w:rsidP="00A177B8">
      <w:pPr>
        <w:spacing w:after="0" w:line="288" w:lineRule="auto"/>
        <w:jc w:val="center"/>
        <w:rPr>
          <w:rFonts w:ascii="Times New Roman" w:hAnsi="Times New Roman" w:cs="Times New Roman"/>
          <w:sz w:val="28"/>
          <w:szCs w:val="20"/>
        </w:rPr>
      </w:pPr>
      <w:r w:rsidRPr="00DF3381">
        <w:rPr>
          <w:rFonts w:ascii="Times New Roman" w:hAnsi="Times New Roman" w:cs="Times New Roman"/>
          <w:sz w:val="28"/>
          <w:szCs w:val="20"/>
          <w:highlight w:val="yellow"/>
        </w:rPr>
        <w:t>Тираж 30 экз.</w:t>
      </w: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jc w:val="both"/>
        <w:rPr>
          <w:rFonts w:ascii="Times New Roman" w:hAnsi="Times New Roman" w:cs="Times New Roman"/>
          <w:sz w:val="28"/>
          <w:szCs w:val="20"/>
        </w:rPr>
      </w:pPr>
      <w:r w:rsidRPr="00A177B8">
        <w:rPr>
          <w:rFonts w:ascii="Times New Roman" w:hAnsi="Times New Roman" w:cs="Times New Roman"/>
          <w:sz w:val="28"/>
          <w:szCs w:val="20"/>
        </w:rPr>
        <w:t xml:space="preserve">ФГАОУ ВО "Мурманский </w:t>
      </w:r>
      <w:r w:rsidR="00DF3381">
        <w:rPr>
          <w:rFonts w:ascii="Times New Roman" w:hAnsi="Times New Roman" w:cs="Times New Roman"/>
          <w:sz w:val="28"/>
          <w:szCs w:val="20"/>
        </w:rPr>
        <w:t>арктический</w:t>
      </w:r>
      <w:r w:rsidRPr="00A177B8">
        <w:rPr>
          <w:rFonts w:ascii="Times New Roman" w:hAnsi="Times New Roman" w:cs="Times New Roman"/>
          <w:sz w:val="28"/>
          <w:szCs w:val="20"/>
        </w:rPr>
        <w:t xml:space="preserve"> университет"</w:t>
      </w:r>
    </w:p>
    <w:p w:rsidR="00A177B8" w:rsidRPr="00A177B8" w:rsidRDefault="00A177B8" w:rsidP="00A177B8">
      <w:pPr>
        <w:spacing w:after="0" w:line="288" w:lineRule="auto"/>
        <w:jc w:val="both"/>
        <w:rPr>
          <w:rFonts w:ascii="Times New Roman" w:hAnsi="Times New Roman" w:cs="Times New Roman"/>
          <w:sz w:val="28"/>
          <w:szCs w:val="20"/>
        </w:rPr>
      </w:pPr>
      <w:r w:rsidRPr="00A177B8">
        <w:rPr>
          <w:rFonts w:ascii="Times New Roman" w:hAnsi="Times New Roman" w:cs="Times New Roman"/>
          <w:sz w:val="28"/>
          <w:szCs w:val="20"/>
        </w:rPr>
        <w:t>183010, г. Мурманск, ул. </w:t>
      </w:r>
      <w:proofErr w:type="gramStart"/>
      <w:r w:rsidRPr="00A177B8">
        <w:rPr>
          <w:rFonts w:ascii="Times New Roman" w:hAnsi="Times New Roman" w:cs="Times New Roman"/>
          <w:sz w:val="28"/>
          <w:szCs w:val="20"/>
        </w:rPr>
        <w:t>Спортивная</w:t>
      </w:r>
      <w:proofErr w:type="gramEnd"/>
      <w:r w:rsidRPr="00A177B8">
        <w:rPr>
          <w:rFonts w:ascii="Times New Roman" w:hAnsi="Times New Roman" w:cs="Times New Roman"/>
          <w:sz w:val="28"/>
          <w:szCs w:val="20"/>
        </w:rPr>
        <w:t>, 13.</w:t>
      </w:r>
    </w:p>
    <w:p w:rsidR="00DF3381" w:rsidRPr="00DF3381" w:rsidRDefault="00DF3381" w:rsidP="00DF3381">
      <w:pPr>
        <w:spacing w:after="0" w:line="288" w:lineRule="auto"/>
        <w:jc w:val="both"/>
        <w:rPr>
          <w:rFonts w:ascii="Times New Roman" w:hAnsi="Times New Roman" w:cs="Times New Roman"/>
          <w:sz w:val="28"/>
          <w:szCs w:val="20"/>
        </w:rPr>
      </w:pPr>
      <w:r w:rsidRPr="00DF3381">
        <w:rPr>
          <w:rFonts w:ascii="Times New Roman" w:hAnsi="Times New Roman" w:cs="Times New Roman"/>
          <w:sz w:val="28"/>
          <w:szCs w:val="20"/>
        </w:rPr>
        <w:t xml:space="preserve">Телефон (8152) 40-32-01 </w:t>
      </w:r>
    </w:p>
    <w:p w:rsidR="00DF3381" w:rsidRPr="00502BEF" w:rsidRDefault="00DF3381" w:rsidP="00DF3381">
      <w:pPr>
        <w:spacing w:after="0" w:line="288" w:lineRule="auto"/>
        <w:jc w:val="both"/>
        <w:rPr>
          <w:rFonts w:ascii="Times New Roman" w:hAnsi="Times New Roman" w:cs="Times New Roman"/>
          <w:sz w:val="28"/>
          <w:szCs w:val="20"/>
        </w:rPr>
      </w:pPr>
      <w:r w:rsidRPr="00E22584">
        <w:rPr>
          <w:rFonts w:ascii="Times New Roman" w:hAnsi="Times New Roman" w:cs="Times New Roman"/>
          <w:sz w:val="28"/>
          <w:szCs w:val="20"/>
          <w:lang w:val="en-US"/>
        </w:rPr>
        <w:t>E</w:t>
      </w:r>
      <w:r w:rsidRPr="00502BEF">
        <w:rPr>
          <w:rFonts w:ascii="Times New Roman" w:hAnsi="Times New Roman" w:cs="Times New Roman"/>
          <w:sz w:val="28"/>
          <w:szCs w:val="20"/>
        </w:rPr>
        <w:t>-</w:t>
      </w:r>
      <w:r w:rsidRPr="00E22584">
        <w:rPr>
          <w:rFonts w:ascii="Times New Roman" w:hAnsi="Times New Roman" w:cs="Times New Roman"/>
          <w:sz w:val="28"/>
          <w:szCs w:val="20"/>
          <w:lang w:val="en-US"/>
        </w:rPr>
        <w:t>mail</w:t>
      </w:r>
      <w:r w:rsidRPr="00502BEF">
        <w:rPr>
          <w:rFonts w:ascii="Times New Roman" w:hAnsi="Times New Roman" w:cs="Times New Roman"/>
          <w:sz w:val="28"/>
          <w:szCs w:val="20"/>
        </w:rPr>
        <w:t xml:space="preserve">: </w:t>
      </w:r>
      <w:r w:rsidRPr="00E22584">
        <w:rPr>
          <w:rFonts w:ascii="Times New Roman" w:hAnsi="Times New Roman" w:cs="Times New Roman"/>
          <w:sz w:val="28"/>
          <w:szCs w:val="20"/>
          <w:lang w:val="en-US"/>
        </w:rPr>
        <w:t>office</w:t>
      </w:r>
      <w:r w:rsidRPr="00502BEF">
        <w:rPr>
          <w:rFonts w:ascii="Times New Roman" w:hAnsi="Times New Roman" w:cs="Times New Roman"/>
          <w:sz w:val="28"/>
          <w:szCs w:val="20"/>
        </w:rPr>
        <w:t>@</w:t>
      </w:r>
      <w:proofErr w:type="spellStart"/>
      <w:r w:rsidRPr="00E22584">
        <w:rPr>
          <w:rFonts w:ascii="Times New Roman" w:hAnsi="Times New Roman" w:cs="Times New Roman"/>
          <w:sz w:val="28"/>
          <w:szCs w:val="20"/>
          <w:lang w:val="en-US"/>
        </w:rPr>
        <w:t>mauniver</w:t>
      </w:r>
      <w:proofErr w:type="spellEnd"/>
      <w:r w:rsidRPr="00502BEF">
        <w:rPr>
          <w:rFonts w:ascii="Times New Roman" w:hAnsi="Times New Roman" w:cs="Times New Roman"/>
          <w:sz w:val="28"/>
          <w:szCs w:val="20"/>
        </w:rPr>
        <w:t>.</w:t>
      </w:r>
      <w:proofErr w:type="spellStart"/>
      <w:r w:rsidRPr="00E22584">
        <w:rPr>
          <w:rFonts w:ascii="Times New Roman" w:hAnsi="Times New Roman" w:cs="Times New Roman"/>
          <w:sz w:val="28"/>
          <w:szCs w:val="20"/>
          <w:lang w:val="en-US"/>
        </w:rPr>
        <w:t>ru</w:t>
      </w:r>
      <w:proofErr w:type="spellEnd"/>
      <w:r w:rsidRPr="00502BEF">
        <w:rPr>
          <w:rFonts w:ascii="Times New Roman" w:hAnsi="Times New Roman" w:cs="Times New Roman"/>
          <w:sz w:val="28"/>
          <w:szCs w:val="20"/>
        </w:rPr>
        <w:t xml:space="preserve"> </w:t>
      </w:r>
    </w:p>
    <w:p w:rsidR="00A177B8" w:rsidRPr="00A177B8" w:rsidRDefault="00DF3381" w:rsidP="00DF3381">
      <w:pPr>
        <w:spacing w:after="0" w:line="288" w:lineRule="auto"/>
        <w:jc w:val="both"/>
        <w:rPr>
          <w:rFonts w:ascii="Times New Roman" w:hAnsi="Times New Roman" w:cs="Times New Roman"/>
          <w:sz w:val="28"/>
          <w:szCs w:val="20"/>
          <w:lang w:val="en-US"/>
        </w:rPr>
      </w:pPr>
      <w:r w:rsidRPr="00CE6B8F">
        <w:rPr>
          <w:rFonts w:ascii="Times New Roman" w:hAnsi="Times New Roman" w:cs="Times New Roman"/>
          <w:sz w:val="28"/>
          <w:szCs w:val="20"/>
          <w:lang w:val="en-US"/>
        </w:rPr>
        <w:t>https://www.mauniver.ru/</w:t>
      </w:r>
    </w:p>
    <w:p w:rsidR="00A177B8" w:rsidRPr="00A177B8" w:rsidRDefault="00A177B8" w:rsidP="00A177B8">
      <w:pPr>
        <w:spacing w:after="0" w:line="288" w:lineRule="auto"/>
        <w:ind w:firstLine="567"/>
        <w:jc w:val="both"/>
        <w:rPr>
          <w:rFonts w:ascii="Times New Roman" w:hAnsi="Times New Roman" w:cs="Times New Roman"/>
          <w:sz w:val="28"/>
          <w:szCs w:val="20"/>
          <w:lang w:val="en-US"/>
        </w:rPr>
        <w:sectPr w:rsidR="00A177B8" w:rsidRPr="00A177B8" w:rsidSect="00A177B8">
          <w:pgSz w:w="11906" w:h="16838" w:code="9"/>
          <w:pgMar w:top="1418" w:right="1418" w:bottom="1418" w:left="1418" w:header="737" w:footer="737" w:gutter="0"/>
          <w:cols w:space="708"/>
          <w:titlePg/>
          <w:docGrid w:linePitch="360"/>
        </w:sectPr>
      </w:pPr>
    </w:p>
    <w:p w:rsidR="00DF3381" w:rsidRPr="00DF3381" w:rsidRDefault="00DF3381" w:rsidP="00DF3381">
      <w:pPr>
        <w:spacing w:before="120" w:after="120" w:line="288" w:lineRule="auto"/>
        <w:jc w:val="center"/>
        <w:rPr>
          <w:rFonts w:ascii="Times New Roman" w:hAnsi="Times New Roman" w:cs="Times New Roman"/>
          <w:b/>
          <w:sz w:val="28"/>
          <w:szCs w:val="20"/>
          <w:lang w:val="en-US"/>
        </w:rPr>
      </w:pPr>
      <w:r w:rsidRPr="00DF3381">
        <w:rPr>
          <w:rFonts w:ascii="Times New Roman" w:hAnsi="Times New Roman" w:cs="Times New Roman"/>
          <w:b/>
          <w:sz w:val="28"/>
          <w:szCs w:val="20"/>
        </w:rPr>
        <w:t>СОДЕРЖАНИЕ</w:t>
      </w:r>
    </w:p>
    <w:p w:rsidR="00DF3381" w:rsidRPr="00DF3381" w:rsidRDefault="00DF3381" w:rsidP="00DF3381">
      <w:pPr>
        <w:tabs>
          <w:tab w:val="right" w:leader="dot" w:pos="9060"/>
        </w:tabs>
        <w:spacing w:before="120" w:after="120" w:line="298" w:lineRule="auto"/>
        <w:rPr>
          <w:rFonts w:ascii="Times New Roman" w:eastAsiaTheme="minorEastAsia" w:hAnsi="Times New Roman" w:cs="Times New Roman"/>
          <w:noProof/>
          <w:sz w:val="24"/>
          <w:szCs w:val="24"/>
          <w:lang w:eastAsia="ru-RU"/>
        </w:rPr>
      </w:pPr>
      <w:r w:rsidRPr="00DF3381">
        <w:rPr>
          <w:rFonts w:ascii="Times New Roman" w:hAnsi="Times New Roman" w:cs="Times New Roman"/>
          <w:b/>
          <w:bCs/>
          <w:caps/>
          <w:sz w:val="20"/>
          <w:szCs w:val="20"/>
          <w:lang w:val="en-US"/>
        </w:rPr>
        <w:fldChar w:fldCharType="begin"/>
      </w:r>
      <w:r w:rsidRPr="00DF3381">
        <w:rPr>
          <w:rFonts w:ascii="Times New Roman" w:hAnsi="Times New Roman" w:cs="Times New Roman"/>
          <w:b/>
          <w:bCs/>
          <w:caps/>
          <w:sz w:val="20"/>
          <w:szCs w:val="20"/>
          <w:lang w:val="en-US"/>
        </w:rPr>
        <w:instrText xml:space="preserve"> TOC \o "1-3" \h \z \u </w:instrText>
      </w:r>
      <w:r w:rsidRPr="00DF3381">
        <w:rPr>
          <w:rFonts w:ascii="Times New Roman" w:hAnsi="Times New Roman" w:cs="Times New Roman"/>
          <w:b/>
          <w:bCs/>
          <w:caps/>
          <w:sz w:val="20"/>
          <w:szCs w:val="20"/>
          <w:lang w:val="en-US"/>
        </w:rPr>
        <w:fldChar w:fldCharType="separate"/>
      </w:r>
      <w:hyperlink w:anchor="_Toc132964581" w:history="1">
        <w:r w:rsidR="00C92FC0">
          <w:rPr>
            <w:rFonts w:ascii="Times New Roman" w:hAnsi="Times New Roman" w:cs="Times New Roman"/>
            <w:b/>
            <w:bCs/>
            <w:caps/>
            <w:noProof/>
            <w:sz w:val="24"/>
            <w:szCs w:val="24"/>
            <w:u w:val="single"/>
          </w:rPr>
          <w:t>экологическая безопасность</w:t>
        </w:r>
        <w:r w:rsidRPr="00DF3381">
          <w:rPr>
            <w:rFonts w:ascii="Times New Roman" w:hAnsi="Times New Roman" w:cs="Times New Roman"/>
            <w:b/>
            <w:bCs/>
            <w:caps/>
            <w:noProof/>
            <w:webHidden/>
            <w:sz w:val="24"/>
            <w:szCs w:val="24"/>
          </w:rPr>
          <w:tab/>
        </w:r>
        <w:r w:rsidR="00C92FC0">
          <w:rPr>
            <w:rFonts w:ascii="Times New Roman" w:hAnsi="Times New Roman" w:cs="Times New Roman"/>
            <w:b/>
            <w:bCs/>
            <w:caps/>
            <w:noProof/>
            <w:webHidden/>
            <w:sz w:val="24"/>
            <w:szCs w:val="24"/>
          </w:rPr>
          <w:t>6</w:t>
        </w:r>
      </w:hyperlink>
    </w:p>
    <w:p w:rsidR="00DF3381" w:rsidRPr="00DF3381" w:rsidRDefault="00733170" w:rsidP="00DF3381">
      <w:pPr>
        <w:tabs>
          <w:tab w:val="right" w:leader="dot" w:pos="9060"/>
        </w:tabs>
        <w:spacing w:after="0" w:line="298" w:lineRule="auto"/>
        <w:ind w:left="220"/>
        <w:rPr>
          <w:rFonts w:ascii="Times New Roman" w:eastAsiaTheme="minorEastAsia" w:hAnsi="Times New Roman" w:cs="Times New Roman"/>
          <w:noProof/>
          <w:sz w:val="24"/>
          <w:szCs w:val="24"/>
          <w:lang w:eastAsia="ru-RU"/>
        </w:rPr>
      </w:pPr>
      <w:hyperlink w:anchor="_Toc132964582" w:history="1">
        <w:r w:rsidR="00C92FC0" w:rsidRPr="00C92FC0">
          <w:rPr>
            <w:rFonts w:ascii="Times New Roman" w:eastAsia="Calibri" w:hAnsi="Times New Roman" w:cs="Times New Roman"/>
            <w:smallCaps/>
            <w:noProof/>
            <w:sz w:val="24"/>
            <w:szCs w:val="24"/>
            <w:u w:val="single"/>
          </w:rPr>
          <w:t>Поиск оптимального режима ультразвуковой обработки клеток микроорганизмов активного ила для получения биофлокулянтов</w:t>
        </w:r>
        <w:r w:rsidR="00DF3381" w:rsidRPr="00DF3381">
          <w:rPr>
            <w:rFonts w:ascii="Times New Roman" w:hAnsi="Times New Roman" w:cs="Times New Roman"/>
            <w:smallCaps/>
            <w:noProof/>
            <w:webHidden/>
            <w:sz w:val="24"/>
            <w:szCs w:val="24"/>
          </w:rPr>
          <w:tab/>
        </w:r>
        <w:r w:rsidR="00C92FC0">
          <w:rPr>
            <w:rFonts w:ascii="Times New Roman" w:hAnsi="Times New Roman" w:cs="Times New Roman"/>
            <w:smallCaps/>
            <w:noProof/>
            <w:webHidden/>
            <w:sz w:val="24"/>
            <w:szCs w:val="24"/>
          </w:rPr>
          <w:t>7</w:t>
        </w:r>
      </w:hyperlink>
    </w:p>
    <w:p w:rsidR="00DF3381" w:rsidRPr="00DF3381" w:rsidRDefault="00733170" w:rsidP="00DF3381">
      <w:pPr>
        <w:tabs>
          <w:tab w:val="right" w:leader="dot" w:pos="9060"/>
        </w:tabs>
        <w:spacing w:after="0" w:line="293" w:lineRule="auto"/>
        <w:ind w:left="440"/>
        <w:rPr>
          <w:rFonts w:ascii="Times New Roman" w:eastAsiaTheme="minorEastAsia" w:hAnsi="Times New Roman" w:cs="Times New Roman"/>
          <w:i/>
          <w:iCs/>
          <w:noProof/>
          <w:sz w:val="24"/>
          <w:szCs w:val="24"/>
          <w:lang w:eastAsia="ru-RU"/>
        </w:rPr>
      </w:pPr>
      <w:hyperlink w:anchor="_Toc132964583" w:history="1">
        <w:r w:rsidR="00C92FC0" w:rsidRPr="00C92FC0">
          <w:rPr>
            <w:rFonts w:ascii="Times New Roman" w:eastAsia="Calibri" w:hAnsi="Times New Roman" w:cs="Times New Roman"/>
            <w:i/>
            <w:iCs/>
            <w:noProof/>
            <w:sz w:val="24"/>
            <w:szCs w:val="24"/>
            <w:u w:val="single"/>
          </w:rPr>
          <w:t xml:space="preserve">Васильева Ж. В., Легостаева А. С., Мошняцкая Е. Ю., Барашева Ю. М. </w:t>
        </w:r>
      </w:hyperlink>
    </w:p>
    <w:p w:rsidR="00DF3381" w:rsidRPr="00DF3381" w:rsidRDefault="00DF3381" w:rsidP="00DF3381">
      <w:pPr>
        <w:tabs>
          <w:tab w:val="right" w:leader="dot" w:pos="9060"/>
        </w:tabs>
        <w:spacing w:after="0" w:line="293" w:lineRule="auto"/>
        <w:ind w:left="440"/>
        <w:rPr>
          <w:rFonts w:ascii="Times New Roman" w:eastAsiaTheme="minorEastAsia" w:hAnsi="Times New Roman" w:cs="Times New Roman"/>
          <w:i/>
          <w:iCs/>
          <w:noProof/>
          <w:sz w:val="24"/>
          <w:szCs w:val="24"/>
          <w:lang w:eastAsia="ru-RU"/>
        </w:rPr>
      </w:pPr>
    </w:p>
    <w:p w:rsidR="00DF3381" w:rsidRDefault="00DF3381" w:rsidP="00DF3381">
      <w:pPr>
        <w:tabs>
          <w:tab w:val="right" w:leader="dot" w:pos="9060"/>
        </w:tabs>
        <w:spacing w:after="0" w:line="298" w:lineRule="auto"/>
        <w:ind w:left="440"/>
        <w:rPr>
          <w:rFonts w:ascii="Times New Roman" w:hAnsi="Times New Roman" w:cs="Times New Roman"/>
          <w:lang w:val="en-US"/>
        </w:rPr>
      </w:pPr>
      <w:r w:rsidRPr="00DF3381">
        <w:rPr>
          <w:rFonts w:ascii="Times New Roman" w:hAnsi="Times New Roman" w:cs="Times New Roman"/>
          <w:lang w:val="en-US"/>
        </w:rPr>
        <w:fldChar w:fldCharType="end"/>
      </w:r>
    </w:p>
    <w:p w:rsidR="00DF3381" w:rsidRDefault="00DF3381">
      <w:pPr>
        <w:rPr>
          <w:rFonts w:ascii="Times New Roman" w:hAnsi="Times New Roman" w:cs="Times New Roman"/>
          <w:lang w:val="en-US"/>
        </w:rPr>
      </w:pPr>
      <w:r>
        <w:rPr>
          <w:rFonts w:ascii="Times New Roman" w:hAnsi="Times New Roman" w:cs="Times New Roman"/>
          <w:lang w:val="en-US"/>
        </w:rPr>
        <w:br w:type="page"/>
      </w:r>
    </w:p>
    <w:p w:rsidR="00A177B8" w:rsidRPr="00A177B8" w:rsidRDefault="00A177B8" w:rsidP="00DF3381">
      <w:pPr>
        <w:tabs>
          <w:tab w:val="right" w:leader="dot" w:pos="9060"/>
        </w:tabs>
        <w:spacing w:after="0" w:line="298" w:lineRule="auto"/>
        <w:ind w:left="440"/>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bookmarkStart w:id="1" w:name="_Toc83908468"/>
      <w:bookmarkStart w:id="2" w:name="_Toc87277722"/>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Pr="00A177B8" w:rsidRDefault="00A177B8" w:rsidP="00A177B8">
      <w:pPr>
        <w:spacing w:after="0" w:line="288" w:lineRule="auto"/>
        <w:ind w:firstLine="567"/>
        <w:jc w:val="both"/>
        <w:rPr>
          <w:rFonts w:ascii="Times New Roman" w:hAnsi="Times New Roman" w:cs="Times New Roman"/>
          <w:sz w:val="28"/>
          <w:szCs w:val="20"/>
        </w:rPr>
      </w:pPr>
    </w:p>
    <w:p w:rsidR="00A177B8" w:rsidRDefault="00A177B8" w:rsidP="00A177B8">
      <w:pPr>
        <w:spacing w:after="0" w:line="288" w:lineRule="auto"/>
        <w:ind w:firstLine="567"/>
        <w:jc w:val="both"/>
        <w:rPr>
          <w:rFonts w:ascii="Times New Roman" w:hAnsi="Times New Roman" w:cs="Times New Roman"/>
          <w:sz w:val="28"/>
          <w:szCs w:val="20"/>
        </w:rPr>
      </w:pPr>
    </w:p>
    <w:p w:rsidR="00DF3381" w:rsidRDefault="00DF3381" w:rsidP="00A177B8">
      <w:pPr>
        <w:spacing w:after="0" w:line="288" w:lineRule="auto"/>
        <w:ind w:firstLine="567"/>
        <w:jc w:val="both"/>
        <w:rPr>
          <w:rFonts w:ascii="Times New Roman" w:hAnsi="Times New Roman" w:cs="Times New Roman"/>
          <w:sz w:val="28"/>
          <w:szCs w:val="20"/>
        </w:rPr>
      </w:pPr>
    </w:p>
    <w:p w:rsidR="00DF3381" w:rsidRDefault="00DF3381" w:rsidP="00A177B8">
      <w:pPr>
        <w:spacing w:after="0" w:line="288" w:lineRule="auto"/>
        <w:ind w:firstLine="567"/>
        <w:jc w:val="both"/>
        <w:rPr>
          <w:rFonts w:ascii="Times New Roman" w:hAnsi="Times New Roman" w:cs="Times New Roman"/>
          <w:sz w:val="28"/>
          <w:szCs w:val="20"/>
        </w:rPr>
      </w:pPr>
    </w:p>
    <w:p w:rsidR="00DF3381" w:rsidRDefault="00DF3381" w:rsidP="00A177B8">
      <w:pPr>
        <w:spacing w:after="0" w:line="288" w:lineRule="auto"/>
        <w:ind w:firstLine="567"/>
        <w:jc w:val="both"/>
        <w:rPr>
          <w:rFonts w:ascii="Times New Roman" w:hAnsi="Times New Roman" w:cs="Times New Roman"/>
          <w:sz w:val="28"/>
          <w:szCs w:val="20"/>
        </w:rPr>
      </w:pPr>
    </w:p>
    <w:bookmarkEnd w:id="1"/>
    <w:bookmarkEnd w:id="2"/>
    <w:p w:rsidR="00A177B8" w:rsidRPr="00A177B8" w:rsidRDefault="00C92FC0" w:rsidP="00A177B8">
      <w:pPr>
        <w:keepNext/>
        <w:keepLines/>
        <w:spacing w:before="480" w:after="360" w:line="288" w:lineRule="auto"/>
        <w:jc w:val="center"/>
        <w:outlineLvl w:val="0"/>
        <w:rPr>
          <w:rFonts w:ascii="Times New Roman" w:eastAsiaTheme="majorEastAsia" w:hAnsi="Times New Roman" w:cstheme="majorBidi"/>
          <w:b/>
          <w:bCs/>
          <w:caps/>
          <w:sz w:val="40"/>
          <w:szCs w:val="28"/>
        </w:rPr>
      </w:pPr>
      <w:r>
        <w:rPr>
          <w:rFonts w:ascii="Times New Roman" w:eastAsiaTheme="majorEastAsia" w:hAnsi="Times New Roman" w:cstheme="majorBidi"/>
          <w:b/>
          <w:bCs/>
          <w:caps/>
          <w:sz w:val="40"/>
          <w:szCs w:val="28"/>
        </w:rPr>
        <w:t>экологическая безопасность</w:t>
      </w:r>
    </w:p>
    <w:p w:rsidR="00A177B8" w:rsidRPr="00A177B8" w:rsidRDefault="00A177B8" w:rsidP="00A177B8">
      <w:pPr>
        <w:keepNext/>
        <w:keepLines/>
        <w:pageBreakBefore/>
        <w:spacing w:after="240" w:line="288" w:lineRule="auto"/>
        <w:outlineLvl w:val="1"/>
        <w:rPr>
          <w:rFonts w:ascii="Times New Roman" w:eastAsiaTheme="majorEastAsia" w:hAnsi="Times New Roman" w:cstheme="majorBidi"/>
          <w:b/>
          <w:bCs/>
          <w:sz w:val="28"/>
          <w:szCs w:val="26"/>
        </w:rPr>
        <w:sectPr w:rsidR="00A177B8" w:rsidRPr="00A177B8" w:rsidSect="00A177B8">
          <w:pgSz w:w="11906" w:h="16838" w:code="9"/>
          <w:pgMar w:top="1418" w:right="1418" w:bottom="1418" w:left="1418" w:header="737" w:footer="737" w:gutter="0"/>
          <w:cols w:space="708"/>
          <w:titlePg/>
          <w:docGrid w:linePitch="360"/>
        </w:sectPr>
      </w:pPr>
    </w:p>
    <w:p w:rsidR="00DF3381" w:rsidRPr="004315A6" w:rsidRDefault="004E0852" w:rsidP="006452DB">
      <w:pPr>
        <w:spacing w:after="0"/>
        <w:rPr>
          <w:rFonts w:ascii="Times New Roman" w:eastAsiaTheme="majorEastAsia" w:hAnsi="Times New Roman" w:cs="Times New Roman"/>
          <w:bCs/>
          <w:sz w:val="24"/>
          <w:szCs w:val="24"/>
        </w:rPr>
      </w:pPr>
      <w:r w:rsidRPr="004315A6">
        <w:rPr>
          <w:rFonts w:ascii="Times New Roman" w:eastAsiaTheme="majorEastAsia" w:hAnsi="Times New Roman" w:cs="Times New Roman"/>
          <w:bCs/>
          <w:sz w:val="24"/>
          <w:szCs w:val="24"/>
        </w:rPr>
        <w:t>УДК</w:t>
      </w:r>
      <w:r w:rsidR="001861AA" w:rsidRPr="004315A6">
        <w:rPr>
          <w:rFonts w:ascii="Times New Roman" w:eastAsiaTheme="majorEastAsia" w:hAnsi="Times New Roman" w:cs="Times New Roman"/>
          <w:bCs/>
          <w:sz w:val="24"/>
          <w:szCs w:val="24"/>
        </w:rPr>
        <w:t xml:space="preserve"> </w:t>
      </w:r>
      <w:r w:rsidR="001861AA" w:rsidRPr="004315A6">
        <w:rPr>
          <w:rFonts w:ascii="Times New Roman" w:hAnsi="Times New Roman" w:cs="Times New Roman"/>
          <w:sz w:val="24"/>
          <w:szCs w:val="24"/>
          <w:shd w:val="clear" w:color="auto" w:fill="DBE5F1" w:themeFill="accent1" w:themeFillTint="33"/>
        </w:rPr>
        <w:t>001+378(063)</w:t>
      </w:r>
    </w:p>
    <w:p w:rsidR="00DF3381" w:rsidRDefault="00DF3381" w:rsidP="00DF3381">
      <w:pPr>
        <w:keepNext/>
        <w:keepLines/>
        <w:spacing w:after="0" w:line="288" w:lineRule="auto"/>
        <w:jc w:val="both"/>
        <w:outlineLvl w:val="2"/>
        <w:rPr>
          <w:rFonts w:ascii="Times New Roman" w:eastAsiaTheme="majorEastAsia" w:hAnsi="Times New Roman" w:cs="Times New Roman"/>
          <w:b/>
          <w:bCs/>
          <w:sz w:val="28"/>
          <w:szCs w:val="26"/>
        </w:rPr>
      </w:pPr>
      <w:bookmarkStart w:id="3" w:name="_Toc66442185"/>
      <w:bookmarkStart w:id="4" w:name="_Toc83908601"/>
      <w:bookmarkStart w:id="5" w:name="_Toc87277856"/>
    </w:p>
    <w:p w:rsidR="004E0852" w:rsidRDefault="001861AA" w:rsidP="00CE6B8F">
      <w:pPr>
        <w:keepNext/>
        <w:keepLines/>
        <w:spacing w:after="0" w:line="288" w:lineRule="auto"/>
        <w:jc w:val="center"/>
        <w:outlineLvl w:val="2"/>
        <w:rPr>
          <w:rFonts w:ascii="Times New Roman" w:eastAsiaTheme="majorEastAsia" w:hAnsi="Times New Roman" w:cs="Times New Roman"/>
          <w:b/>
          <w:spacing w:val="-2"/>
          <w:sz w:val="28"/>
          <w:szCs w:val="26"/>
        </w:rPr>
      </w:pPr>
      <w:bookmarkStart w:id="6" w:name="_Toc66442184"/>
      <w:bookmarkStart w:id="7" w:name="_Toc83908600"/>
      <w:bookmarkStart w:id="8" w:name="_Toc87277855"/>
      <w:r w:rsidRPr="00C3590E">
        <w:rPr>
          <w:rFonts w:ascii="Times New Roman" w:eastAsiaTheme="majorEastAsia" w:hAnsi="Times New Roman" w:cs="Times New Roman"/>
          <w:b/>
          <w:bCs/>
          <w:sz w:val="28"/>
          <w:szCs w:val="26"/>
        </w:rPr>
        <w:t xml:space="preserve">Поиск оптимального </w:t>
      </w:r>
      <w:proofErr w:type="gramStart"/>
      <w:r w:rsidRPr="00C3590E">
        <w:rPr>
          <w:rFonts w:ascii="Times New Roman" w:eastAsiaTheme="majorEastAsia" w:hAnsi="Times New Roman" w:cs="Times New Roman"/>
          <w:b/>
          <w:bCs/>
          <w:sz w:val="28"/>
          <w:szCs w:val="26"/>
        </w:rPr>
        <w:t>режима ультразвуковой обработки клеток микроорганизмов активного ила</w:t>
      </w:r>
      <w:proofErr w:type="gramEnd"/>
      <w:r w:rsidRPr="00C3590E">
        <w:rPr>
          <w:rFonts w:ascii="Times New Roman" w:eastAsiaTheme="majorEastAsia" w:hAnsi="Times New Roman" w:cs="Times New Roman"/>
          <w:b/>
          <w:bCs/>
          <w:sz w:val="28"/>
          <w:szCs w:val="26"/>
        </w:rPr>
        <w:t xml:space="preserve"> для получения </w:t>
      </w:r>
      <w:proofErr w:type="spellStart"/>
      <w:r w:rsidRPr="00C3590E">
        <w:rPr>
          <w:rFonts w:ascii="Times New Roman" w:eastAsiaTheme="majorEastAsia" w:hAnsi="Times New Roman" w:cs="Times New Roman"/>
          <w:b/>
          <w:bCs/>
          <w:sz w:val="28"/>
          <w:szCs w:val="26"/>
        </w:rPr>
        <w:t>биофлокулянтов</w:t>
      </w:r>
      <w:bookmarkEnd w:id="6"/>
      <w:bookmarkEnd w:id="7"/>
      <w:bookmarkEnd w:id="8"/>
      <w:proofErr w:type="spellEnd"/>
    </w:p>
    <w:p w:rsidR="001861AA" w:rsidRPr="00776D6C" w:rsidRDefault="001861AA" w:rsidP="00CE6B8F">
      <w:pPr>
        <w:keepNext/>
        <w:keepLines/>
        <w:spacing w:after="0" w:line="288" w:lineRule="auto"/>
        <w:jc w:val="center"/>
        <w:outlineLvl w:val="2"/>
        <w:rPr>
          <w:rFonts w:ascii="Times New Roman" w:eastAsiaTheme="majorEastAsia" w:hAnsi="Times New Roman" w:cs="Times New Roman"/>
          <w:b/>
          <w:spacing w:val="-2"/>
          <w:sz w:val="28"/>
          <w:szCs w:val="28"/>
        </w:rPr>
      </w:pPr>
    </w:p>
    <w:p w:rsidR="00414966" w:rsidRDefault="002E7681" w:rsidP="00CE6B8F">
      <w:pPr>
        <w:keepNext/>
        <w:keepLines/>
        <w:spacing w:after="0" w:line="288" w:lineRule="auto"/>
        <w:jc w:val="center"/>
        <w:outlineLvl w:val="2"/>
        <w:rPr>
          <w:rFonts w:ascii="Times New Roman" w:eastAsiaTheme="majorEastAsia" w:hAnsi="Times New Roman" w:cs="Times New Roman"/>
          <w:b/>
          <w:spacing w:val="-2"/>
          <w:sz w:val="28"/>
          <w:szCs w:val="26"/>
        </w:rPr>
      </w:pPr>
      <w:r w:rsidRPr="00CB387F">
        <w:rPr>
          <w:rStyle w:val="af6"/>
          <w:rFonts w:ascii="Times New Roman" w:eastAsiaTheme="majorEastAsia" w:hAnsi="Times New Roman" w:cs="Times New Roman"/>
          <w:color w:val="C00000"/>
          <w:spacing w:val="-2"/>
          <w:sz w:val="28"/>
          <w:szCs w:val="28"/>
        </w:rPr>
        <w:footnoteReference w:id="1"/>
      </w:r>
      <w:r w:rsidR="00414966" w:rsidRPr="00D50171">
        <w:rPr>
          <w:rFonts w:ascii="Times New Roman" w:eastAsiaTheme="majorEastAsia" w:hAnsi="Times New Roman" w:cs="Times New Roman"/>
          <w:b/>
          <w:spacing w:val="-2"/>
          <w:sz w:val="28"/>
          <w:szCs w:val="28"/>
        </w:rPr>
        <w:t xml:space="preserve">Васильева </w:t>
      </w:r>
      <w:r w:rsidR="00DF3381" w:rsidRPr="00D50171">
        <w:rPr>
          <w:rFonts w:ascii="Times New Roman" w:eastAsiaTheme="majorEastAsia" w:hAnsi="Times New Roman" w:cs="Times New Roman"/>
          <w:b/>
          <w:spacing w:val="-2"/>
          <w:sz w:val="28"/>
          <w:szCs w:val="28"/>
        </w:rPr>
        <w:t>Ж. В.</w:t>
      </w:r>
      <w:r w:rsidR="001861AA" w:rsidRPr="00D50171">
        <w:rPr>
          <w:rFonts w:ascii="Times New Roman" w:eastAsiaTheme="majorEastAsia" w:hAnsi="Times New Roman" w:cs="Times New Roman"/>
          <w:b/>
          <w:spacing w:val="-2"/>
          <w:sz w:val="28"/>
          <w:szCs w:val="28"/>
          <w:vertAlign w:val="superscript"/>
        </w:rPr>
        <w:t>1</w:t>
      </w:r>
      <w:r w:rsidR="00DF3381" w:rsidRPr="00D50171">
        <w:rPr>
          <w:rFonts w:ascii="Times New Roman" w:eastAsiaTheme="majorEastAsia" w:hAnsi="Times New Roman" w:cs="Times New Roman"/>
          <w:b/>
          <w:spacing w:val="-2"/>
          <w:sz w:val="28"/>
          <w:szCs w:val="28"/>
        </w:rPr>
        <w:t xml:space="preserve">, </w:t>
      </w:r>
      <w:r w:rsidR="00414966" w:rsidRPr="00D50171">
        <w:rPr>
          <w:rFonts w:ascii="Times New Roman" w:eastAsiaTheme="majorEastAsia" w:hAnsi="Times New Roman" w:cs="Times New Roman"/>
          <w:b/>
          <w:spacing w:val="-2"/>
          <w:sz w:val="28"/>
          <w:szCs w:val="28"/>
        </w:rPr>
        <w:t xml:space="preserve">Иванова </w:t>
      </w:r>
      <w:r w:rsidR="00DF3381" w:rsidRPr="00D50171">
        <w:rPr>
          <w:rFonts w:ascii="Times New Roman" w:eastAsiaTheme="majorEastAsia" w:hAnsi="Times New Roman" w:cs="Times New Roman"/>
          <w:b/>
          <w:spacing w:val="-2"/>
          <w:sz w:val="28"/>
          <w:szCs w:val="28"/>
        </w:rPr>
        <w:t>А. </w:t>
      </w:r>
      <w:r w:rsidR="00414966" w:rsidRPr="00D50171">
        <w:rPr>
          <w:rFonts w:ascii="Times New Roman" w:eastAsiaTheme="majorEastAsia" w:hAnsi="Times New Roman" w:cs="Times New Roman"/>
          <w:b/>
          <w:spacing w:val="-2"/>
          <w:sz w:val="28"/>
          <w:szCs w:val="28"/>
        </w:rPr>
        <w:t>А</w:t>
      </w:r>
      <w:r w:rsidR="00DF3381" w:rsidRPr="00D50171">
        <w:rPr>
          <w:rFonts w:ascii="Times New Roman" w:eastAsiaTheme="majorEastAsia" w:hAnsi="Times New Roman" w:cs="Times New Roman"/>
          <w:b/>
          <w:spacing w:val="-2"/>
          <w:sz w:val="28"/>
          <w:szCs w:val="28"/>
        </w:rPr>
        <w:t>.</w:t>
      </w:r>
      <w:r w:rsidR="001861AA" w:rsidRPr="00067904">
        <w:rPr>
          <w:rFonts w:ascii="Times New Roman" w:eastAsiaTheme="majorEastAsia" w:hAnsi="Times New Roman" w:cs="Times New Roman"/>
          <w:b/>
          <w:spacing w:val="-2"/>
          <w:sz w:val="28"/>
          <w:szCs w:val="28"/>
          <w:vertAlign w:val="superscript"/>
        </w:rPr>
        <w:t>2</w:t>
      </w:r>
      <w:bookmarkEnd w:id="3"/>
      <w:bookmarkEnd w:id="4"/>
    </w:p>
    <w:p w:rsidR="00414966" w:rsidRPr="00067904" w:rsidRDefault="001861AA" w:rsidP="00CE6B8F">
      <w:pPr>
        <w:keepNext/>
        <w:keepLines/>
        <w:tabs>
          <w:tab w:val="left" w:pos="142"/>
          <w:tab w:val="left" w:pos="284"/>
          <w:tab w:val="left" w:pos="426"/>
        </w:tabs>
        <w:spacing w:after="0" w:line="288" w:lineRule="auto"/>
        <w:jc w:val="center"/>
        <w:outlineLvl w:val="2"/>
        <w:rPr>
          <w:rStyle w:val="ab"/>
          <w:rFonts w:ascii="Times New Roman" w:hAnsi="Times New Roman" w:cs="Times New Roman"/>
          <w:i/>
          <w:color w:val="auto"/>
          <w:spacing w:val="-6"/>
          <w:sz w:val="24"/>
          <w:szCs w:val="24"/>
          <w:u w:val="none"/>
        </w:rPr>
      </w:pPr>
      <w:r w:rsidRPr="00067904">
        <w:rPr>
          <w:rFonts w:ascii="Times New Roman" w:eastAsiaTheme="majorEastAsia" w:hAnsi="Times New Roman" w:cs="Times New Roman"/>
          <w:i/>
          <w:spacing w:val="-2"/>
          <w:sz w:val="24"/>
          <w:szCs w:val="24"/>
          <w:vertAlign w:val="superscript"/>
        </w:rPr>
        <w:t>1</w:t>
      </w:r>
      <w:r w:rsidRPr="00067904">
        <w:rPr>
          <w:rFonts w:ascii="Times New Roman" w:eastAsiaTheme="majorEastAsia" w:hAnsi="Times New Roman" w:cs="Times New Roman"/>
          <w:i/>
          <w:spacing w:val="-2"/>
          <w:sz w:val="24"/>
          <w:szCs w:val="24"/>
        </w:rPr>
        <w:t xml:space="preserve">г. Мурманск, </w:t>
      </w:r>
      <w:r w:rsidR="00DF3381" w:rsidRPr="00067904">
        <w:rPr>
          <w:rFonts w:ascii="Times New Roman" w:eastAsiaTheme="majorEastAsia" w:hAnsi="Times New Roman" w:cstheme="majorBidi"/>
          <w:i/>
          <w:spacing w:val="-2"/>
          <w:sz w:val="24"/>
          <w:szCs w:val="24"/>
        </w:rPr>
        <w:t xml:space="preserve">Мурманский </w:t>
      </w:r>
      <w:r w:rsidR="00C82614" w:rsidRPr="00067904">
        <w:rPr>
          <w:rFonts w:ascii="Times New Roman" w:eastAsiaTheme="majorEastAsia" w:hAnsi="Times New Roman" w:cstheme="majorBidi"/>
          <w:i/>
          <w:spacing w:val="-2"/>
          <w:sz w:val="24"/>
          <w:szCs w:val="24"/>
        </w:rPr>
        <w:t>арктический</w:t>
      </w:r>
      <w:r w:rsidR="00DF3381" w:rsidRPr="00067904">
        <w:rPr>
          <w:rFonts w:ascii="Times New Roman" w:eastAsiaTheme="majorEastAsia" w:hAnsi="Times New Roman" w:cstheme="majorBidi"/>
          <w:i/>
          <w:spacing w:val="-2"/>
          <w:sz w:val="24"/>
          <w:szCs w:val="24"/>
        </w:rPr>
        <w:t xml:space="preserve"> уни</w:t>
      </w:r>
      <w:r w:rsidR="00DF3381" w:rsidRPr="00067904">
        <w:rPr>
          <w:rFonts w:ascii="Times New Roman" w:eastAsiaTheme="majorEastAsia" w:hAnsi="Times New Roman" w:cstheme="majorBidi"/>
          <w:i/>
          <w:spacing w:val="-6"/>
          <w:sz w:val="24"/>
          <w:szCs w:val="24"/>
        </w:rPr>
        <w:t xml:space="preserve">верситет, кафедра </w:t>
      </w:r>
      <w:proofErr w:type="spellStart"/>
      <w:r w:rsidR="00DF3381" w:rsidRPr="00067904">
        <w:rPr>
          <w:rFonts w:ascii="Times New Roman" w:eastAsiaTheme="majorEastAsia" w:hAnsi="Times New Roman" w:cstheme="majorBidi"/>
          <w:i/>
          <w:spacing w:val="-6"/>
          <w:sz w:val="24"/>
          <w:szCs w:val="24"/>
        </w:rPr>
        <w:t>техносферной</w:t>
      </w:r>
      <w:proofErr w:type="spellEnd"/>
      <w:r w:rsidR="00DF3381" w:rsidRPr="00067904">
        <w:rPr>
          <w:rFonts w:ascii="Times New Roman" w:eastAsiaTheme="majorEastAsia" w:hAnsi="Times New Roman" w:cstheme="majorBidi"/>
          <w:i/>
          <w:spacing w:val="-6"/>
          <w:sz w:val="24"/>
          <w:szCs w:val="24"/>
        </w:rPr>
        <w:t xml:space="preserve"> безопасности,</w:t>
      </w:r>
      <w:r w:rsidR="00414966" w:rsidRPr="00067904">
        <w:rPr>
          <w:sz w:val="24"/>
          <w:szCs w:val="24"/>
        </w:rPr>
        <w:t xml:space="preserve"> </w:t>
      </w:r>
      <w:r w:rsidR="00414966" w:rsidRPr="00067904">
        <w:rPr>
          <w:rFonts w:ascii="Times New Roman" w:eastAsiaTheme="majorEastAsia" w:hAnsi="Times New Roman" w:cstheme="majorBidi"/>
          <w:i/>
          <w:spacing w:val="-6"/>
          <w:sz w:val="24"/>
          <w:szCs w:val="24"/>
        </w:rPr>
        <w:t>vasilevazhv@mstu.edu.ru</w:t>
      </w:r>
      <w:r w:rsidRPr="00067904">
        <w:rPr>
          <w:rStyle w:val="ab"/>
          <w:rFonts w:ascii="Times New Roman" w:hAnsi="Times New Roman" w:cs="Times New Roman"/>
          <w:i/>
          <w:color w:val="auto"/>
          <w:spacing w:val="-6"/>
          <w:sz w:val="24"/>
          <w:szCs w:val="24"/>
          <w:u w:val="none"/>
        </w:rPr>
        <w:t>;</w:t>
      </w:r>
    </w:p>
    <w:p w:rsidR="00DF3381" w:rsidRPr="00067904" w:rsidRDefault="001861AA" w:rsidP="00CE6B8F">
      <w:pPr>
        <w:keepNext/>
        <w:keepLines/>
        <w:spacing w:after="0" w:line="288" w:lineRule="auto"/>
        <w:jc w:val="center"/>
        <w:outlineLvl w:val="2"/>
        <w:rPr>
          <w:rFonts w:ascii="Times New Roman" w:eastAsiaTheme="majorEastAsia" w:hAnsi="Times New Roman" w:cstheme="majorBidi"/>
          <w:i/>
          <w:spacing w:val="-6"/>
          <w:sz w:val="28"/>
          <w:szCs w:val="26"/>
        </w:rPr>
      </w:pPr>
      <w:r w:rsidRPr="00067904">
        <w:rPr>
          <w:rStyle w:val="ab"/>
          <w:rFonts w:ascii="Times New Roman" w:hAnsi="Times New Roman" w:cs="Times New Roman"/>
          <w:i/>
          <w:color w:val="auto"/>
          <w:spacing w:val="-6"/>
          <w:sz w:val="24"/>
          <w:szCs w:val="24"/>
          <w:u w:val="none"/>
          <w:vertAlign w:val="superscript"/>
        </w:rPr>
        <w:t>2</w:t>
      </w:r>
      <w:r w:rsidRPr="00067904">
        <w:rPr>
          <w:rStyle w:val="ab"/>
          <w:rFonts w:ascii="Times New Roman" w:hAnsi="Times New Roman" w:cs="Times New Roman"/>
          <w:i/>
          <w:color w:val="auto"/>
          <w:spacing w:val="-6"/>
          <w:sz w:val="24"/>
          <w:szCs w:val="24"/>
          <w:u w:val="none"/>
        </w:rPr>
        <w:t>г. Москва</w:t>
      </w:r>
      <w:r w:rsidR="00414966" w:rsidRPr="00067904">
        <w:rPr>
          <w:rStyle w:val="ab"/>
          <w:rFonts w:ascii="Times New Roman" w:hAnsi="Times New Roman" w:cs="Times New Roman"/>
          <w:i/>
          <w:color w:val="auto"/>
          <w:spacing w:val="-6"/>
          <w:sz w:val="24"/>
          <w:szCs w:val="24"/>
          <w:u w:val="none"/>
        </w:rPr>
        <w:t>, Российский биотехнологический университет</w:t>
      </w:r>
      <w:bookmarkEnd w:id="5"/>
      <w:r w:rsidR="00414966" w:rsidRPr="00067904">
        <w:rPr>
          <w:rStyle w:val="ab"/>
          <w:rFonts w:ascii="Times New Roman" w:hAnsi="Times New Roman" w:cs="Times New Roman"/>
          <w:i/>
          <w:color w:val="auto"/>
          <w:spacing w:val="-6"/>
          <w:sz w:val="24"/>
          <w:szCs w:val="24"/>
          <w:u w:val="none"/>
        </w:rPr>
        <w:t xml:space="preserve">, </w:t>
      </w:r>
      <w:r w:rsidR="00A21FF9" w:rsidRPr="00067904">
        <w:rPr>
          <w:rStyle w:val="ab"/>
          <w:rFonts w:ascii="Times New Roman" w:hAnsi="Times New Roman" w:cs="Times New Roman"/>
          <w:i/>
          <w:color w:val="auto"/>
          <w:spacing w:val="-6"/>
          <w:sz w:val="24"/>
          <w:szCs w:val="24"/>
          <w:u w:val="none"/>
        </w:rPr>
        <w:t xml:space="preserve">кафедра химии, </w:t>
      </w:r>
      <w:proofErr w:type="spellStart"/>
      <w:r w:rsidR="00067904">
        <w:rPr>
          <w:rStyle w:val="ab"/>
          <w:rFonts w:ascii="Times New Roman" w:hAnsi="Times New Roman" w:cs="Times New Roman"/>
          <w:i/>
          <w:color w:val="auto"/>
          <w:spacing w:val="-6"/>
          <w:sz w:val="24"/>
          <w:szCs w:val="24"/>
          <w:u w:val="none"/>
          <w:lang w:val="en-US"/>
        </w:rPr>
        <w:t>ivanjva</w:t>
      </w:r>
      <w:proofErr w:type="spellEnd"/>
      <w:r w:rsidR="00067904" w:rsidRPr="00067904">
        <w:rPr>
          <w:rStyle w:val="ab"/>
          <w:rFonts w:ascii="Times New Roman" w:hAnsi="Times New Roman" w:cs="Times New Roman"/>
          <w:i/>
          <w:color w:val="auto"/>
          <w:spacing w:val="-6"/>
          <w:sz w:val="24"/>
          <w:szCs w:val="24"/>
          <w:u w:val="none"/>
        </w:rPr>
        <w:t>@</w:t>
      </w:r>
      <w:proofErr w:type="spellStart"/>
      <w:r w:rsidR="00067904">
        <w:rPr>
          <w:rStyle w:val="ab"/>
          <w:rFonts w:ascii="Times New Roman" w:hAnsi="Times New Roman" w:cs="Times New Roman"/>
          <w:i/>
          <w:color w:val="auto"/>
          <w:spacing w:val="-6"/>
          <w:sz w:val="24"/>
          <w:szCs w:val="24"/>
          <w:u w:val="none"/>
          <w:lang w:val="en-US"/>
        </w:rPr>
        <w:t>rsbt</w:t>
      </w:r>
      <w:proofErr w:type="spellEnd"/>
      <w:r w:rsidR="00067904" w:rsidRPr="00067904">
        <w:rPr>
          <w:rStyle w:val="ab"/>
          <w:rFonts w:ascii="Times New Roman" w:hAnsi="Times New Roman" w:cs="Times New Roman"/>
          <w:i/>
          <w:color w:val="auto"/>
          <w:spacing w:val="-6"/>
          <w:sz w:val="24"/>
          <w:szCs w:val="24"/>
          <w:u w:val="none"/>
        </w:rPr>
        <w:t>.</w:t>
      </w:r>
      <w:proofErr w:type="spellStart"/>
      <w:r w:rsidR="00067904">
        <w:rPr>
          <w:rStyle w:val="ab"/>
          <w:rFonts w:ascii="Times New Roman" w:hAnsi="Times New Roman" w:cs="Times New Roman"/>
          <w:i/>
          <w:color w:val="auto"/>
          <w:spacing w:val="-6"/>
          <w:sz w:val="24"/>
          <w:szCs w:val="24"/>
          <w:u w:val="none"/>
          <w:lang w:val="en-US"/>
        </w:rPr>
        <w:t>ru</w:t>
      </w:r>
      <w:proofErr w:type="spellEnd"/>
    </w:p>
    <w:p w:rsidR="00DF3381" w:rsidRPr="00C3590E" w:rsidRDefault="00DF3381" w:rsidP="00DF3381">
      <w:pPr>
        <w:keepNext/>
        <w:keepLines/>
        <w:spacing w:after="0" w:line="288" w:lineRule="auto"/>
        <w:jc w:val="both"/>
        <w:outlineLvl w:val="2"/>
        <w:rPr>
          <w:rFonts w:ascii="Times New Roman" w:eastAsiaTheme="majorEastAsia" w:hAnsi="Times New Roman" w:cstheme="majorBidi"/>
          <w:i/>
          <w:spacing w:val="-6"/>
          <w:sz w:val="24"/>
          <w:szCs w:val="24"/>
        </w:rPr>
      </w:pPr>
    </w:p>
    <w:p w:rsidR="00DF3381" w:rsidRPr="00CE6B8F" w:rsidRDefault="00D42B0D" w:rsidP="00DF3381">
      <w:pPr>
        <w:spacing w:after="0" w:line="288" w:lineRule="auto"/>
        <w:jc w:val="both"/>
        <w:rPr>
          <w:rFonts w:ascii="Times New Roman" w:hAnsi="Times New Roman" w:cs="Times New Roman"/>
          <w:sz w:val="24"/>
          <w:szCs w:val="20"/>
        </w:rPr>
      </w:pPr>
      <w:r w:rsidRPr="007C1A49">
        <w:rPr>
          <w:i/>
          <w:noProof/>
          <w:szCs w:val="20"/>
          <w:lang w:eastAsia="ru-RU"/>
        </w:rPr>
        <mc:AlternateContent>
          <mc:Choice Requires="wps">
            <w:drawing>
              <wp:anchor distT="0" distB="0" distL="114300" distR="114300" simplePos="0" relativeHeight="251680768" behindDoc="0" locked="0" layoutInCell="1" allowOverlap="1" wp14:anchorId="3122A3FA" wp14:editId="18F98830">
                <wp:simplePos x="0" y="0"/>
                <wp:positionH relativeFrom="column">
                  <wp:posOffset>1820014</wp:posOffset>
                </wp:positionH>
                <wp:positionV relativeFrom="paragraph">
                  <wp:posOffset>829064</wp:posOffset>
                </wp:positionV>
                <wp:extent cx="1549021" cy="286603"/>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021" cy="286603"/>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D42B0D" w:rsidRPr="00D42B0D" w:rsidRDefault="00D42B0D" w:rsidP="00D42B0D">
                            <w:pPr>
                              <w:rPr>
                                <w:rFonts w:ascii="Times New Roman" w:hAnsi="Times New Roman" w:cs="Times New Roman"/>
                                <w:sz w:val="20"/>
                                <w:szCs w:val="20"/>
                              </w:rPr>
                            </w:pPr>
                            <w:r w:rsidRPr="00D42B0D">
                              <w:rPr>
                                <w:rFonts w:ascii="Times New Roman" w:hAnsi="Times New Roman" w:cs="Times New Roman"/>
                                <w:sz w:val="20"/>
                                <w:szCs w:val="20"/>
                              </w:rPr>
                              <w:t>Не превышает</w:t>
                            </w:r>
                            <w:r>
                              <w:rPr>
                                <w:rFonts w:ascii="Times New Roman" w:hAnsi="Times New Roman" w:cs="Times New Roman"/>
                                <w:sz w:val="20"/>
                                <w:szCs w:val="20"/>
                              </w:rPr>
                              <w:t xml:space="preserve"> </w:t>
                            </w:r>
                            <w:r w:rsidR="001237F3">
                              <w:rPr>
                                <w:rFonts w:ascii="Times New Roman" w:hAnsi="Times New Roman" w:cs="Times New Roman"/>
                                <w:sz w:val="20"/>
                                <w:szCs w:val="20"/>
                              </w:rPr>
                              <w:t>4–5 строк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43.3pt;margin-top:65.3pt;width:121.95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" fillcolor="#8db3e2 [1311]" stroked="f" strokecolor="black [3213]">
                <v:textbox>
                  <w:txbxContent>
                    <w:p w:rsidR="00D42B0D" w:rsidRPr="00D42B0D" w:rsidRDefault="00D42B0D" w:rsidP="00D42B0D">
                      <w:pPr>
                        <w:rPr>
                          <w:rFonts w:ascii="Times New Roman" w:hAnsi="Times New Roman" w:cs="Times New Roman"/>
                          <w:sz w:val="20"/>
                          <w:szCs w:val="20"/>
                        </w:rPr>
                      </w:pPr>
                      <w:r w:rsidRPr="00D42B0D">
                        <w:rPr>
                          <w:rFonts w:ascii="Times New Roman" w:hAnsi="Times New Roman" w:cs="Times New Roman"/>
                          <w:sz w:val="20"/>
                          <w:szCs w:val="20"/>
                        </w:rPr>
                        <w:t>Не превышает</w:t>
                      </w:r>
                      <w:r>
                        <w:rPr>
                          <w:rFonts w:ascii="Times New Roman" w:hAnsi="Times New Roman" w:cs="Times New Roman"/>
                          <w:sz w:val="20"/>
                          <w:szCs w:val="20"/>
                        </w:rPr>
                        <w:t xml:space="preserve"> </w:t>
                      </w:r>
                      <w:r w:rsidR="001237F3">
                        <w:rPr>
                          <w:rFonts w:ascii="Times New Roman" w:hAnsi="Times New Roman" w:cs="Times New Roman"/>
                          <w:sz w:val="20"/>
                          <w:szCs w:val="20"/>
                        </w:rPr>
                        <w:t>4–5 строк</w:t>
                      </w:r>
                    </w:p>
                  </w:txbxContent>
                </v:textbox>
              </v:rect>
            </w:pict>
          </mc:Fallback>
        </mc:AlternateContent>
      </w:r>
      <w:r w:rsidR="00DF3381" w:rsidRPr="00C3590E">
        <w:rPr>
          <w:rFonts w:ascii="Times New Roman" w:hAnsi="Times New Roman" w:cs="Times New Roman"/>
          <w:b/>
          <w:bCs/>
          <w:spacing w:val="-6"/>
          <w:sz w:val="24"/>
          <w:szCs w:val="20"/>
        </w:rPr>
        <w:t>Аннотация.</w:t>
      </w:r>
      <w:r w:rsidR="00DF3381" w:rsidRPr="00C3590E">
        <w:rPr>
          <w:rFonts w:ascii="Times New Roman" w:hAnsi="Times New Roman" w:cs="Times New Roman"/>
          <w:spacing w:val="-6"/>
          <w:sz w:val="24"/>
          <w:szCs w:val="20"/>
        </w:rPr>
        <w:t xml:space="preserve"> Исследовано влияние параметров ультразвуковой обработки микроорганизмов</w:t>
      </w:r>
      <w:r w:rsidR="00DF3381" w:rsidRPr="00C3590E">
        <w:rPr>
          <w:rFonts w:ascii="Times New Roman" w:hAnsi="Times New Roman" w:cs="Times New Roman"/>
          <w:sz w:val="24"/>
          <w:szCs w:val="20"/>
        </w:rPr>
        <w:t xml:space="preserve"> </w:t>
      </w:r>
      <w:r w:rsidR="00DF3381" w:rsidRPr="00C3590E">
        <w:rPr>
          <w:rFonts w:ascii="Times New Roman" w:hAnsi="Times New Roman" w:cs="Times New Roman"/>
          <w:spacing w:val="-2"/>
          <w:sz w:val="24"/>
          <w:szCs w:val="20"/>
        </w:rPr>
        <w:t xml:space="preserve">активного ила на степень выделения </w:t>
      </w:r>
      <w:proofErr w:type="spellStart"/>
      <w:r w:rsidR="00DF3381" w:rsidRPr="00C3590E">
        <w:rPr>
          <w:rFonts w:ascii="Times New Roman" w:hAnsi="Times New Roman" w:cs="Times New Roman"/>
          <w:spacing w:val="-2"/>
          <w:sz w:val="24"/>
          <w:szCs w:val="20"/>
        </w:rPr>
        <w:t>биофлокулянтов</w:t>
      </w:r>
      <w:proofErr w:type="spellEnd"/>
      <w:r w:rsidR="00DF3381" w:rsidRPr="00C3590E">
        <w:rPr>
          <w:rFonts w:ascii="Times New Roman" w:hAnsi="Times New Roman" w:cs="Times New Roman"/>
          <w:spacing w:val="-2"/>
          <w:sz w:val="24"/>
          <w:szCs w:val="20"/>
        </w:rPr>
        <w:t xml:space="preserve"> и эффективность очистки сточных</w:t>
      </w:r>
      <w:r w:rsidR="00DF3381" w:rsidRPr="00C3590E">
        <w:rPr>
          <w:rFonts w:ascii="Times New Roman" w:hAnsi="Times New Roman" w:cs="Times New Roman"/>
          <w:sz w:val="24"/>
          <w:szCs w:val="20"/>
        </w:rPr>
        <w:t xml:space="preserve"> </w:t>
      </w:r>
      <w:r w:rsidR="00DF3381" w:rsidRPr="00C3590E">
        <w:rPr>
          <w:rFonts w:ascii="Times New Roman" w:hAnsi="Times New Roman" w:cs="Times New Roman"/>
          <w:spacing w:val="-2"/>
          <w:sz w:val="24"/>
          <w:szCs w:val="20"/>
        </w:rPr>
        <w:t>вод. Проанализирована эффективность очистки сточных вод активным илом, обработанным</w:t>
      </w:r>
      <w:r w:rsidR="00DF3381" w:rsidRPr="00C3590E">
        <w:rPr>
          <w:rFonts w:ascii="Times New Roman" w:hAnsi="Times New Roman" w:cs="Times New Roman"/>
          <w:sz w:val="24"/>
          <w:szCs w:val="20"/>
        </w:rPr>
        <w:t xml:space="preserve"> акустической кавитацией различной жесткостью режима. Определен</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оптимальный</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режим</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ультразвуковой</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обработки</w:t>
      </w:r>
      <w:r w:rsidR="00DF3381" w:rsidRPr="00CE6B8F">
        <w:rPr>
          <w:rFonts w:ascii="Times New Roman" w:hAnsi="Times New Roman" w:cs="Times New Roman"/>
          <w:sz w:val="24"/>
          <w:szCs w:val="20"/>
        </w:rPr>
        <w:t>.</w:t>
      </w:r>
      <w:r>
        <w:rPr>
          <w:rFonts w:ascii="Times New Roman" w:hAnsi="Times New Roman" w:cs="Times New Roman"/>
          <w:sz w:val="24"/>
          <w:szCs w:val="20"/>
        </w:rPr>
        <w:t xml:space="preserve"> </w:t>
      </w:r>
    </w:p>
    <w:p w:rsidR="00CE6B8F" w:rsidRDefault="00D42B0D" w:rsidP="00CE6B8F">
      <w:pPr>
        <w:spacing w:before="120" w:after="0" w:line="288" w:lineRule="auto"/>
        <w:jc w:val="both"/>
        <w:rPr>
          <w:rFonts w:ascii="Times New Roman" w:hAnsi="Times New Roman" w:cs="Times New Roman"/>
          <w:b/>
          <w:bCs/>
          <w:sz w:val="24"/>
          <w:szCs w:val="20"/>
        </w:rPr>
      </w:pPr>
      <w:r>
        <w:rPr>
          <w:noProof/>
          <w:sz w:val="20"/>
          <w:szCs w:val="20"/>
          <w:lang w:eastAsia="ru-RU"/>
        </w:rPr>
        <mc:AlternateContent>
          <mc:Choice Requires="wps">
            <w:drawing>
              <wp:anchor distT="0" distB="0" distL="114300" distR="114300" simplePos="0" relativeHeight="251678720" behindDoc="0" locked="0" layoutInCell="1" allowOverlap="1" wp14:anchorId="58A1B57D" wp14:editId="4EBC635C">
                <wp:simplePos x="0" y="0"/>
                <wp:positionH relativeFrom="column">
                  <wp:posOffset>3232558</wp:posOffset>
                </wp:positionH>
                <wp:positionV relativeFrom="paragraph">
                  <wp:posOffset>261999</wp:posOffset>
                </wp:positionV>
                <wp:extent cx="1155065" cy="238836"/>
                <wp:effectExtent l="0" t="0" r="6985" b="889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238836"/>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D42B0D" w:rsidRPr="00D42B0D" w:rsidRDefault="00D42B0D" w:rsidP="00D42B0D">
                            <w:pPr>
                              <w:jc w:val="center"/>
                              <w:rPr>
                                <w:rFonts w:ascii="Times New Roman" w:hAnsi="Times New Roman" w:cs="Times New Roman"/>
                                <w:bCs/>
                                <w:sz w:val="20"/>
                                <w:lang w:val="en-US"/>
                              </w:rPr>
                            </w:pPr>
                            <w:r w:rsidRPr="00D42B0D">
                              <w:rPr>
                                <w:rFonts w:ascii="Times New Roman" w:hAnsi="Times New Roman" w:cs="Times New Roman"/>
                                <w:bCs/>
                                <w:sz w:val="20"/>
                              </w:rPr>
                              <w:t>Минимум 5</w:t>
                            </w:r>
                            <w:r w:rsidR="001237F3">
                              <w:rPr>
                                <w:rFonts w:ascii="Times New Roman" w:hAnsi="Times New Roman" w:cs="Times New Roman"/>
                                <w:bCs/>
                                <w:sz w:val="20"/>
                              </w:rPr>
                              <w:t xml:space="preserve"> слов</w:t>
                            </w:r>
                          </w:p>
                          <w:p w:rsidR="00D42B0D" w:rsidRPr="000F5E90" w:rsidRDefault="00D42B0D" w:rsidP="00D42B0D">
                            <w:pPr>
                              <w:spacing w:line="192" w:lineRule="auto"/>
                              <w:jc w:val="center"/>
                              <w:rPr>
                                <w:b/>
                                <w:sz w:val="12"/>
                                <w:szCs w:val="16"/>
                              </w:rPr>
                            </w:pPr>
                            <w:r w:rsidRPr="000F5E90">
                              <w:rPr>
                                <w:bCs/>
                                <w:sz w:val="20"/>
                              </w:rPr>
                              <w:t>ключевых слов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7" style="position:absolute;left:0;text-align:left;margin-left:254.55pt;margin-top:20.65pt;width:90.95pt;height:1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" fillcolor="#8db3e2 [1311]" stroked="f" strokecolor="black [3213]">
                <v:textbox>
                  <w:txbxContent>
                    <w:p w:rsidR="00D42B0D" w:rsidRPr="00D42B0D" w:rsidRDefault="00D42B0D" w:rsidP="00D42B0D">
                      <w:pPr>
                        <w:jc w:val="center"/>
                        <w:rPr>
                          <w:rFonts w:ascii="Times New Roman" w:hAnsi="Times New Roman" w:cs="Times New Roman"/>
                          <w:bCs/>
                          <w:sz w:val="20"/>
                          <w:lang w:val="en-US"/>
                        </w:rPr>
                      </w:pPr>
                      <w:r w:rsidRPr="00D42B0D">
                        <w:rPr>
                          <w:rFonts w:ascii="Times New Roman" w:hAnsi="Times New Roman" w:cs="Times New Roman"/>
                          <w:bCs/>
                          <w:sz w:val="20"/>
                        </w:rPr>
                        <w:t>Минимум 5</w:t>
                      </w:r>
                      <w:r w:rsidR="001237F3">
                        <w:rPr>
                          <w:rFonts w:ascii="Times New Roman" w:hAnsi="Times New Roman" w:cs="Times New Roman"/>
                          <w:bCs/>
                          <w:sz w:val="20"/>
                        </w:rPr>
                        <w:t xml:space="preserve"> слов</w:t>
                      </w:r>
                    </w:p>
                    <w:p w:rsidR="00D42B0D" w:rsidRPr="000F5E90" w:rsidRDefault="00D42B0D" w:rsidP="00D42B0D">
                      <w:pPr>
                        <w:spacing w:line="192" w:lineRule="auto"/>
                        <w:jc w:val="center"/>
                        <w:rPr>
                          <w:b/>
                          <w:sz w:val="12"/>
                          <w:szCs w:val="16"/>
                        </w:rPr>
                      </w:pPr>
                      <w:r w:rsidRPr="000F5E90">
                        <w:rPr>
                          <w:bCs/>
                          <w:sz w:val="20"/>
                        </w:rPr>
                        <w:t>ключевых слов</w:t>
                      </w:r>
                    </w:p>
                  </w:txbxContent>
                </v:textbox>
              </v:rect>
            </w:pict>
          </mc:Fallback>
        </mc:AlternateContent>
      </w:r>
      <w:r w:rsidR="00CE6B8F" w:rsidRPr="00C3590E">
        <w:rPr>
          <w:rFonts w:ascii="Times New Roman" w:hAnsi="Times New Roman" w:cs="Times New Roman"/>
          <w:b/>
          <w:bCs/>
          <w:sz w:val="24"/>
          <w:szCs w:val="20"/>
        </w:rPr>
        <w:t>Ключевые</w:t>
      </w:r>
      <w:r w:rsidR="00CE6B8F" w:rsidRPr="00CE6B8F">
        <w:rPr>
          <w:rFonts w:ascii="Times New Roman" w:hAnsi="Times New Roman" w:cs="Times New Roman"/>
          <w:b/>
          <w:bCs/>
          <w:sz w:val="24"/>
          <w:szCs w:val="20"/>
        </w:rPr>
        <w:t xml:space="preserve"> </w:t>
      </w:r>
      <w:r w:rsidR="00CE6B8F" w:rsidRPr="00C3590E">
        <w:rPr>
          <w:rFonts w:ascii="Times New Roman" w:hAnsi="Times New Roman" w:cs="Times New Roman"/>
          <w:b/>
          <w:bCs/>
          <w:sz w:val="24"/>
          <w:szCs w:val="20"/>
        </w:rPr>
        <w:t>слова</w:t>
      </w:r>
      <w:r w:rsidR="00CE6B8F" w:rsidRPr="00CE6B8F">
        <w:rPr>
          <w:rFonts w:ascii="Times New Roman" w:hAnsi="Times New Roman" w:cs="Times New Roman"/>
          <w:b/>
          <w:sz w:val="24"/>
          <w:szCs w:val="20"/>
        </w:rPr>
        <w:t>:</w:t>
      </w:r>
      <w:r w:rsidR="00CE6B8F" w:rsidRPr="00CE6B8F">
        <w:rPr>
          <w:rFonts w:ascii="Times New Roman" w:hAnsi="Times New Roman" w:cs="Times New Roman"/>
          <w:sz w:val="24"/>
          <w:szCs w:val="20"/>
        </w:rPr>
        <w:t xml:space="preserve"> </w:t>
      </w:r>
      <w:proofErr w:type="spellStart"/>
      <w:r w:rsidR="00CE6B8F" w:rsidRPr="00C3590E">
        <w:rPr>
          <w:rFonts w:ascii="Times New Roman" w:hAnsi="Times New Roman" w:cs="Times New Roman"/>
          <w:sz w:val="24"/>
          <w:szCs w:val="20"/>
        </w:rPr>
        <w:t>биофлокулянты</w:t>
      </w:r>
      <w:proofErr w:type="spellEnd"/>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внеклеточные</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полимерные</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вещества</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избыточный</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активный</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ил</w:t>
      </w:r>
      <w:r w:rsidR="00CE6B8F" w:rsidRPr="00CE6B8F">
        <w:rPr>
          <w:rFonts w:ascii="Times New Roman" w:hAnsi="Times New Roman" w:cs="Times New Roman"/>
          <w:sz w:val="24"/>
          <w:szCs w:val="20"/>
        </w:rPr>
        <w:t xml:space="preserve">, </w:t>
      </w:r>
      <w:proofErr w:type="spellStart"/>
      <w:r w:rsidR="00CE6B8F" w:rsidRPr="00C3590E">
        <w:rPr>
          <w:rFonts w:ascii="Times New Roman" w:hAnsi="Times New Roman" w:cs="Times New Roman"/>
          <w:sz w:val="24"/>
          <w:szCs w:val="20"/>
        </w:rPr>
        <w:t>реагентная</w:t>
      </w:r>
      <w:proofErr w:type="spellEnd"/>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обработка</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сточных</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вод</w:t>
      </w:r>
      <w:r>
        <w:rPr>
          <w:rFonts w:ascii="Times New Roman" w:hAnsi="Times New Roman" w:cs="Times New Roman"/>
          <w:sz w:val="24"/>
          <w:szCs w:val="20"/>
        </w:rPr>
        <w:t xml:space="preserve"> </w:t>
      </w:r>
    </w:p>
    <w:p w:rsidR="00CE6B8F" w:rsidRDefault="00CE6B8F" w:rsidP="00DF3381">
      <w:pPr>
        <w:spacing w:after="0" w:line="288" w:lineRule="auto"/>
        <w:jc w:val="both"/>
        <w:rPr>
          <w:rFonts w:ascii="Times New Roman" w:hAnsi="Times New Roman" w:cs="Times New Roman"/>
          <w:b/>
          <w:bCs/>
          <w:sz w:val="24"/>
          <w:szCs w:val="20"/>
        </w:rPr>
      </w:pPr>
    </w:p>
    <w:p w:rsidR="00CE6B8F" w:rsidRDefault="00CE6B8F" w:rsidP="00DF3381">
      <w:pPr>
        <w:spacing w:after="0" w:line="288" w:lineRule="auto"/>
        <w:jc w:val="both"/>
        <w:rPr>
          <w:rFonts w:ascii="Times New Roman" w:hAnsi="Times New Roman" w:cs="Times New Roman"/>
          <w:b/>
          <w:bCs/>
          <w:sz w:val="24"/>
          <w:szCs w:val="20"/>
        </w:rPr>
      </w:pPr>
    </w:p>
    <w:p w:rsidR="00CE6B8F" w:rsidRPr="00CE6B8F" w:rsidRDefault="00CE6B8F" w:rsidP="00CE6B8F">
      <w:pPr>
        <w:spacing w:after="0" w:line="288" w:lineRule="auto"/>
        <w:jc w:val="center"/>
        <w:rPr>
          <w:rFonts w:ascii="Times New Roman" w:hAnsi="Times New Roman" w:cs="Times New Roman"/>
          <w:b/>
          <w:bCs/>
          <w:sz w:val="28"/>
          <w:szCs w:val="28"/>
          <w:lang w:val="en-US"/>
        </w:rPr>
      </w:pPr>
      <w:r w:rsidRPr="00CE6B8F">
        <w:rPr>
          <w:rFonts w:ascii="Times New Roman" w:hAnsi="Times New Roman" w:cs="Times New Roman"/>
          <w:b/>
          <w:bCs/>
          <w:sz w:val="28"/>
          <w:szCs w:val="28"/>
          <w:lang w:val="en-US"/>
        </w:rPr>
        <w:t xml:space="preserve">Search for the optimal mode of ultrasonic treatment of activated sludge microorganism cells to produce </w:t>
      </w:r>
      <w:proofErr w:type="spellStart"/>
      <w:r w:rsidRPr="00CE6B8F">
        <w:rPr>
          <w:rFonts w:ascii="Times New Roman" w:hAnsi="Times New Roman" w:cs="Times New Roman"/>
          <w:b/>
          <w:bCs/>
          <w:sz w:val="28"/>
          <w:szCs w:val="28"/>
          <w:lang w:val="en-US"/>
        </w:rPr>
        <w:t>bioflocculants</w:t>
      </w:r>
      <w:proofErr w:type="spellEnd"/>
    </w:p>
    <w:p w:rsidR="00CE6B8F" w:rsidRPr="00776D6C" w:rsidRDefault="00CE6B8F" w:rsidP="00CE6B8F">
      <w:pPr>
        <w:spacing w:after="0" w:line="288" w:lineRule="auto"/>
        <w:jc w:val="center"/>
        <w:rPr>
          <w:rFonts w:ascii="Times New Roman" w:hAnsi="Times New Roman" w:cs="Times New Roman"/>
          <w:b/>
          <w:sz w:val="28"/>
          <w:szCs w:val="28"/>
          <w:lang w:val="en-US"/>
        </w:rPr>
      </w:pPr>
    </w:p>
    <w:p w:rsidR="00CE6B8F" w:rsidRPr="00CE6B8F" w:rsidRDefault="00CE6B8F" w:rsidP="00CE6B8F">
      <w:pPr>
        <w:spacing w:after="0" w:line="288" w:lineRule="auto"/>
        <w:jc w:val="center"/>
        <w:rPr>
          <w:rFonts w:ascii="Times New Roman" w:hAnsi="Times New Roman" w:cs="Times New Roman"/>
          <w:b/>
          <w:bCs/>
          <w:sz w:val="28"/>
          <w:szCs w:val="28"/>
          <w:vertAlign w:val="superscript"/>
          <w:lang w:val="en-US"/>
        </w:rPr>
      </w:pPr>
      <w:proofErr w:type="spellStart"/>
      <w:r w:rsidRPr="00CE6B8F">
        <w:rPr>
          <w:rFonts w:ascii="Times New Roman" w:hAnsi="Times New Roman" w:cs="Times New Roman"/>
          <w:b/>
          <w:sz w:val="28"/>
          <w:szCs w:val="28"/>
          <w:lang w:val="en-US"/>
        </w:rPr>
        <w:t>Vasilieva</w:t>
      </w:r>
      <w:proofErr w:type="spellEnd"/>
      <w:r w:rsidRPr="00CE6B8F">
        <w:rPr>
          <w:rFonts w:ascii="Times New Roman" w:hAnsi="Times New Roman" w:cs="Times New Roman"/>
          <w:b/>
          <w:sz w:val="28"/>
          <w:szCs w:val="28"/>
          <w:lang w:val="en-US"/>
        </w:rPr>
        <w:t xml:space="preserve"> </w:t>
      </w:r>
      <w:proofErr w:type="spellStart"/>
      <w:r w:rsidRPr="00CE6B8F">
        <w:rPr>
          <w:rFonts w:ascii="Times New Roman" w:hAnsi="Times New Roman" w:cs="Times New Roman"/>
          <w:b/>
          <w:sz w:val="28"/>
          <w:szCs w:val="28"/>
          <w:lang w:val="en-US"/>
        </w:rPr>
        <w:t>Zh</w:t>
      </w:r>
      <w:proofErr w:type="spellEnd"/>
      <w:r w:rsidRPr="00CE6B8F">
        <w:rPr>
          <w:rFonts w:ascii="Times New Roman" w:hAnsi="Times New Roman" w:cs="Times New Roman"/>
          <w:b/>
          <w:sz w:val="28"/>
          <w:szCs w:val="28"/>
          <w:lang w:val="en-US"/>
        </w:rPr>
        <w:t>. V.</w:t>
      </w:r>
      <w:r>
        <w:rPr>
          <w:rFonts w:ascii="Times New Roman" w:hAnsi="Times New Roman" w:cs="Times New Roman"/>
          <w:b/>
          <w:sz w:val="28"/>
          <w:szCs w:val="28"/>
          <w:vertAlign w:val="superscript"/>
          <w:lang w:val="en-US"/>
        </w:rPr>
        <w:t>1</w:t>
      </w:r>
      <w:r w:rsidRPr="00CE6B8F">
        <w:rPr>
          <w:rFonts w:ascii="Times New Roman" w:hAnsi="Times New Roman" w:cs="Times New Roman"/>
          <w:b/>
          <w:sz w:val="28"/>
          <w:szCs w:val="28"/>
          <w:lang w:val="en-US"/>
        </w:rPr>
        <w:t xml:space="preserve">, </w:t>
      </w:r>
      <w:proofErr w:type="spellStart"/>
      <w:r w:rsidRPr="00CE6B8F">
        <w:rPr>
          <w:rFonts w:ascii="Times New Roman" w:hAnsi="Times New Roman" w:cs="Times New Roman"/>
          <w:b/>
          <w:sz w:val="28"/>
          <w:szCs w:val="28"/>
          <w:lang w:val="en-US"/>
        </w:rPr>
        <w:t>Ivanova</w:t>
      </w:r>
      <w:proofErr w:type="spellEnd"/>
      <w:r w:rsidRPr="00CE6B8F">
        <w:rPr>
          <w:rFonts w:ascii="Times New Roman" w:hAnsi="Times New Roman" w:cs="Times New Roman"/>
          <w:b/>
          <w:sz w:val="28"/>
          <w:szCs w:val="28"/>
          <w:lang w:val="en-US"/>
        </w:rPr>
        <w:t xml:space="preserve"> A.</w:t>
      </w:r>
      <w:r>
        <w:rPr>
          <w:rFonts w:ascii="Times New Roman" w:hAnsi="Times New Roman" w:cs="Times New Roman"/>
          <w:b/>
          <w:sz w:val="28"/>
          <w:szCs w:val="28"/>
          <w:lang w:val="en-US"/>
        </w:rPr>
        <w:t xml:space="preserve"> </w:t>
      </w:r>
      <w:r w:rsidRPr="00CE6B8F">
        <w:rPr>
          <w:rFonts w:ascii="Times New Roman" w:hAnsi="Times New Roman" w:cs="Times New Roman"/>
          <w:b/>
          <w:sz w:val="28"/>
          <w:szCs w:val="28"/>
          <w:lang w:val="en-US"/>
        </w:rPr>
        <w:t>A.</w:t>
      </w:r>
      <w:r>
        <w:rPr>
          <w:rFonts w:ascii="Times New Roman" w:hAnsi="Times New Roman" w:cs="Times New Roman"/>
          <w:b/>
          <w:sz w:val="28"/>
          <w:szCs w:val="28"/>
          <w:vertAlign w:val="superscript"/>
          <w:lang w:val="en-US"/>
        </w:rPr>
        <w:t>2</w:t>
      </w:r>
    </w:p>
    <w:p w:rsidR="00CE6B8F" w:rsidRPr="00CE6B8F" w:rsidRDefault="00CE6B8F" w:rsidP="00CE6B8F">
      <w:pPr>
        <w:spacing w:after="0" w:line="288" w:lineRule="auto"/>
        <w:jc w:val="center"/>
        <w:rPr>
          <w:rFonts w:ascii="Times New Roman" w:hAnsi="Times New Roman" w:cs="Times New Roman"/>
          <w:bCs/>
          <w:i/>
          <w:sz w:val="24"/>
          <w:szCs w:val="20"/>
          <w:lang w:val="en-US"/>
        </w:rPr>
      </w:pPr>
      <w:r w:rsidRPr="00CE6B8F">
        <w:rPr>
          <w:rFonts w:ascii="Times New Roman" w:hAnsi="Times New Roman" w:cs="Times New Roman"/>
          <w:bCs/>
          <w:i/>
          <w:sz w:val="24"/>
          <w:szCs w:val="20"/>
          <w:vertAlign w:val="superscript"/>
          <w:lang w:val="en-US"/>
        </w:rPr>
        <w:t>1</w:t>
      </w:r>
      <w:r w:rsidRPr="00CE6B8F">
        <w:rPr>
          <w:rFonts w:ascii="Times New Roman" w:hAnsi="Times New Roman" w:cs="Times New Roman"/>
          <w:bCs/>
          <w:i/>
          <w:sz w:val="24"/>
          <w:szCs w:val="20"/>
          <w:lang w:val="en-US"/>
        </w:rPr>
        <w:t xml:space="preserve">Murmansk, Murmansk Arctic University, Department of </w:t>
      </w:r>
      <w:proofErr w:type="spellStart"/>
      <w:r w:rsidRPr="00CE6B8F">
        <w:rPr>
          <w:rFonts w:ascii="Times New Roman" w:hAnsi="Times New Roman" w:cs="Times New Roman"/>
          <w:bCs/>
          <w:i/>
          <w:sz w:val="24"/>
          <w:szCs w:val="20"/>
          <w:lang w:val="en-US"/>
        </w:rPr>
        <w:t>Technosphere</w:t>
      </w:r>
      <w:proofErr w:type="spellEnd"/>
      <w:r w:rsidRPr="00CE6B8F">
        <w:rPr>
          <w:rFonts w:ascii="Times New Roman" w:hAnsi="Times New Roman" w:cs="Times New Roman"/>
          <w:bCs/>
          <w:i/>
          <w:sz w:val="24"/>
          <w:szCs w:val="20"/>
          <w:lang w:val="en-US"/>
        </w:rPr>
        <w:t xml:space="preserve"> Safety, vasilevazhv@mstu.edu.ru;</w:t>
      </w:r>
    </w:p>
    <w:p w:rsidR="00CE6B8F" w:rsidRDefault="00CE6B8F" w:rsidP="00CE6B8F">
      <w:pPr>
        <w:spacing w:after="0" w:line="288" w:lineRule="auto"/>
        <w:jc w:val="center"/>
        <w:rPr>
          <w:rFonts w:ascii="Times New Roman" w:hAnsi="Times New Roman" w:cs="Times New Roman"/>
          <w:b/>
          <w:bCs/>
          <w:sz w:val="24"/>
          <w:szCs w:val="20"/>
          <w:lang w:val="en-US"/>
        </w:rPr>
      </w:pPr>
      <w:r w:rsidRPr="00CE6B8F">
        <w:rPr>
          <w:rFonts w:ascii="Times New Roman" w:hAnsi="Times New Roman" w:cs="Times New Roman"/>
          <w:bCs/>
          <w:i/>
          <w:sz w:val="24"/>
          <w:szCs w:val="20"/>
          <w:vertAlign w:val="superscript"/>
          <w:lang w:val="en-US"/>
        </w:rPr>
        <w:t>2</w:t>
      </w:r>
      <w:r w:rsidRPr="00CE6B8F">
        <w:rPr>
          <w:rFonts w:ascii="Times New Roman" w:hAnsi="Times New Roman" w:cs="Times New Roman"/>
          <w:bCs/>
          <w:i/>
          <w:sz w:val="24"/>
          <w:szCs w:val="20"/>
          <w:lang w:val="en-US"/>
        </w:rPr>
        <w:t>Moscow, Russian Biotechnological University, Department of Chemistry, ivanjva@rsbt.ru</w:t>
      </w:r>
    </w:p>
    <w:p w:rsidR="00CE6B8F" w:rsidRDefault="00CE6B8F" w:rsidP="00DF3381">
      <w:pPr>
        <w:spacing w:after="0" w:line="288" w:lineRule="auto"/>
        <w:jc w:val="both"/>
        <w:rPr>
          <w:rFonts w:ascii="Times New Roman" w:hAnsi="Times New Roman" w:cs="Times New Roman"/>
          <w:b/>
          <w:bCs/>
          <w:sz w:val="24"/>
          <w:szCs w:val="20"/>
          <w:lang w:val="en-US"/>
        </w:rPr>
      </w:pPr>
    </w:p>
    <w:p w:rsidR="00DF3381" w:rsidRPr="00CE6B8F" w:rsidRDefault="00DF3381" w:rsidP="00DF3381">
      <w:pPr>
        <w:spacing w:after="0" w:line="288" w:lineRule="auto"/>
        <w:jc w:val="both"/>
        <w:rPr>
          <w:rFonts w:ascii="Times New Roman" w:hAnsi="Times New Roman" w:cs="Times New Roman"/>
          <w:sz w:val="24"/>
          <w:szCs w:val="20"/>
          <w:lang w:val="en-US"/>
        </w:rPr>
      </w:pPr>
      <w:r w:rsidRPr="00C3590E">
        <w:rPr>
          <w:rFonts w:ascii="Times New Roman" w:hAnsi="Times New Roman" w:cs="Times New Roman"/>
          <w:b/>
          <w:bCs/>
          <w:sz w:val="24"/>
          <w:szCs w:val="20"/>
          <w:lang w:val="en-US"/>
        </w:rPr>
        <w:t>Abstract.</w:t>
      </w:r>
      <w:r w:rsidRPr="00C3590E">
        <w:rPr>
          <w:rFonts w:ascii="Times New Roman" w:hAnsi="Times New Roman" w:cs="Times New Roman"/>
          <w:sz w:val="24"/>
          <w:szCs w:val="20"/>
          <w:lang w:val="en-US"/>
        </w:rPr>
        <w:t xml:space="preserve"> The influence of parameters of ultrasonic treatment of activated sludge microorganisms on </w:t>
      </w:r>
      <w:proofErr w:type="spellStart"/>
      <w:r w:rsidRPr="00C3590E">
        <w:rPr>
          <w:rFonts w:ascii="Times New Roman" w:hAnsi="Times New Roman" w:cs="Times New Roman"/>
          <w:sz w:val="24"/>
          <w:szCs w:val="20"/>
          <w:lang w:val="en-US"/>
        </w:rPr>
        <w:t>bioflocculant</w:t>
      </w:r>
      <w:proofErr w:type="spellEnd"/>
      <w:r w:rsidRPr="00C3590E">
        <w:rPr>
          <w:rFonts w:ascii="Times New Roman" w:hAnsi="Times New Roman" w:cs="Times New Roman"/>
          <w:sz w:val="24"/>
          <w:szCs w:val="20"/>
          <w:lang w:val="en-US"/>
        </w:rPr>
        <w:t xml:space="preserve"> extraction and efficiency of wastewater treatment was investigated. The efficiency of wastewater treatment by activated sludge, treated by acoustic cavitation with different regime rigidity is analyzed. The optimal mode of ultrasonic treatment has been determined</w:t>
      </w:r>
      <w:r w:rsidR="00067904" w:rsidRPr="00CE6B8F">
        <w:rPr>
          <w:rFonts w:ascii="Times New Roman" w:hAnsi="Times New Roman" w:cs="Times New Roman"/>
          <w:sz w:val="24"/>
          <w:szCs w:val="20"/>
          <w:lang w:val="en-US"/>
        </w:rPr>
        <w:t>.</w:t>
      </w:r>
    </w:p>
    <w:p w:rsidR="00DF3381" w:rsidRPr="00DF3381" w:rsidRDefault="00DF3381" w:rsidP="00CE6B8F">
      <w:pPr>
        <w:spacing w:before="120" w:after="0" w:line="288" w:lineRule="auto"/>
        <w:jc w:val="both"/>
        <w:rPr>
          <w:rFonts w:ascii="Times New Roman" w:hAnsi="Times New Roman" w:cs="Times New Roman"/>
          <w:sz w:val="24"/>
          <w:szCs w:val="20"/>
          <w:lang w:val="en-US"/>
        </w:rPr>
      </w:pPr>
      <w:r w:rsidRPr="00C3590E">
        <w:rPr>
          <w:rFonts w:ascii="Times New Roman" w:hAnsi="Times New Roman" w:cs="Times New Roman"/>
          <w:b/>
          <w:bCs/>
          <w:sz w:val="24"/>
          <w:szCs w:val="20"/>
          <w:lang w:val="en-US"/>
        </w:rPr>
        <w:t>Key words:</w:t>
      </w:r>
      <w:r w:rsidRPr="00C3590E">
        <w:rPr>
          <w:rFonts w:ascii="Times New Roman" w:hAnsi="Times New Roman" w:cs="Times New Roman"/>
          <w:sz w:val="24"/>
          <w:szCs w:val="20"/>
          <w:lang w:val="en-US"/>
        </w:rPr>
        <w:t xml:space="preserve"> </w:t>
      </w:r>
      <w:proofErr w:type="spellStart"/>
      <w:r w:rsidRPr="00C3590E">
        <w:rPr>
          <w:rFonts w:ascii="Times New Roman" w:hAnsi="Times New Roman" w:cs="Times New Roman"/>
          <w:sz w:val="24"/>
          <w:szCs w:val="20"/>
          <w:lang w:val="en-US"/>
        </w:rPr>
        <w:t>bioflocculants</w:t>
      </w:r>
      <w:proofErr w:type="spellEnd"/>
      <w:r w:rsidRPr="00C3590E">
        <w:rPr>
          <w:rFonts w:ascii="Times New Roman" w:hAnsi="Times New Roman" w:cs="Times New Roman"/>
          <w:sz w:val="24"/>
          <w:szCs w:val="20"/>
          <w:lang w:val="en-US"/>
        </w:rPr>
        <w:t xml:space="preserve">, extracellular polymeric substances, excess activated sludge, </w:t>
      </w:r>
      <w:r w:rsidRPr="00C3590E">
        <w:rPr>
          <w:rFonts w:ascii="Times New Roman" w:hAnsi="Times New Roman" w:cs="Times New Roman"/>
          <w:sz w:val="24"/>
          <w:szCs w:val="20"/>
        </w:rPr>
        <w:t>с</w:t>
      </w:r>
      <w:proofErr w:type="spellStart"/>
      <w:r w:rsidRPr="00C3590E">
        <w:rPr>
          <w:rFonts w:ascii="Times New Roman" w:hAnsi="Times New Roman" w:cs="Times New Roman"/>
          <w:sz w:val="24"/>
          <w:szCs w:val="20"/>
          <w:lang w:val="en-US"/>
        </w:rPr>
        <w:t>hemical</w:t>
      </w:r>
      <w:proofErr w:type="spellEnd"/>
      <w:r w:rsidRPr="00C3590E">
        <w:rPr>
          <w:rFonts w:ascii="Times New Roman" w:hAnsi="Times New Roman" w:cs="Times New Roman"/>
          <w:sz w:val="24"/>
          <w:szCs w:val="20"/>
          <w:lang w:val="en-US"/>
        </w:rPr>
        <w:t xml:space="preserve"> addition wastewater treatment</w:t>
      </w:r>
    </w:p>
    <w:p w:rsidR="00DF3381" w:rsidRPr="00DF3381" w:rsidRDefault="00DF3381" w:rsidP="00DF3381">
      <w:pPr>
        <w:spacing w:after="0" w:line="288" w:lineRule="auto"/>
        <w:jc w:val="both"/>
        <w:rPr>
          <w:rFonts w:ascii="Times New Roman" w:hAnsi="Times New Roman" w:cs="Times New Roman"/>
          <w:sz w:val="24"/>
          <w:szCs w:val="20"/>
          <w:lang w:val="en-US"/>
        </w:rPr>
      </w:pPr>
    </w:p>
    <w:p w:rsidR="00DF3381" w:rsidRPr="00C3590E" w:rsidRDefault="00DF3381" w:rsidP="00110978">
      <w:pPr>
        <w:spacing w:after="0" w:line="288" w:lineRule="auto"/>
        <w:ind w:firstLine="680"/>
        <w:jc w:val="both"/>
        <w:rPr>
          <w:rFonts w:ascii="Times New Roman" w:hAnsi="Times New Roman" w:cs="Times New Roman"/>
          <w:sz w:val="28"/>
          <w:szCs w:val="20"/>
        </w:rPr>
      </w:pPr>
      <w:r w:rsidRPr="00C3590E">
        <w:rPr>
          <w:rFonts w:ascii="Times New Roman" w:hAnsi="Times New Roman" w:cs="Times New Roman"/>
          <w:spacing w:val="-4"/>
          <w:sz w:val="28"/>
          <w:szCs w:val="20"/>
        </w:rPr>
        <w:t>Поиск новых реагентов для осуществления физико-химической очистки</w:t>
      </w:r>
      <w:r w:rsidRPr="00C3590E">
        <w:rPr>
          <w:rFonts w:ascii="Times New Roman" w:hAnsi="Times New Roman" w:cs="Times New Roman"/>
          <w:sz w:val="28"/>
          <w:szCs w:val="20"/>
        </w:rPr>
        <w:t xml:space="preserve"> </w:t>
      </w:r>
      <w:r w:rsidRPr="00C3590E">
        <w:rPr>
          <w:rFonts w:ascii="Times New Roman" w:hAnsi="Times New Roman" w:cs="Times New Roman"/>
          <w:spacing w:val="-2"/>
          <w:sz w:val="28"/>
          <w:szCs w:val="20"/>
        </w:rPr>
        <w:t>сточных вод является одной из актуальных задач в сфере безопасности водных ресурсов. Широко используемые в настоящее время традиционные коа</w:t>
      </w:r>
      <w:r w:rsidRPr="00C3590E">
        <w:rPr>
          <w:rFonts w:ascii="Times New Roman" w:hAnsi="Times New Roman" w:cs="Times New Roman"/>
          <w:spacing w:val="-4"/>
          <w:sz w:val="28"/>
          <w:szCs w:val="20"/>
        </w:rPr>
        <w:t xml:space="preserve">гулянты и синтетические </w:t>
      </w:r>
      <w:proofErr w:type="spellStart"/>
      <w:r w:rsidRPr="00C3590E">
        <w:rPr>
          <w:rFonts w:ascii="Times New Roman" w:hAnsi="Times New Roman" w:cs="Times New Roman"/>
          <w:spacing w:val="-4"/>
          <w:sz w:val="28"/>
          <w:szCs w:val="20"/>
        </w:rPr>
        <w:t>флокулянты</w:t>
      </w:r>
      <w:proofErr w:type="spellEnd"/>
      <w:r w:rsidRPr="00C3590E">
        <w:rPr>
          <w:rFonts w:ascii="Times New Roman" w:hAnsi="Times New Roman" w:cs="Times New Roman"/>
          <w:spacing w:val="-4"/>
          <w:sz w:val="28"/>
          <w:szCs w:val="20"/>
        </w:rPr>
        <w:t xml:space="preserve"> ведут к вторичному загрязнению очищаемой</w:t>
      </w:r>
      <w:r w:rsidRPr="00C3590E">
        <w:rPr>
          <w:rFonts w:ascii="Times New Roman" w:hAnsi="Times New Roman" w:cs="Times New Roman"/>
          <w:sz w:val="28"/>
          <w:szCs w:val="20"/>
        </w:rPr>
        <w:t xml:space="preserve"> воды ионами тяжелых металлов или токсичными мономерами, образующимися при гидролизе </w:t>
      </w:r>
      <w:proofErr w:type="spellStart"/>
      <w:r w:rsidRPr="00C3590E">
        <w:rPr>
          <w:rFonts w:ascii="Times New Roman" w:hAnsi="Times New Roman" w:cs="Times New Roman"/>
          <w:sz w:val="28"/>
          <w:szCs w:val="20"/>
        </w:rPr>
        <w:t>флокулирующих</w:t>
      </w:r>
      <w:proofErr w:type="spellEnd"/>
      <w:r w:rsidRPr="00C3590E">
        <w:rPr>
          <w:rFonts w:ascii="Times New Roman" w:hAnsi="Times New Roman" w:cs="Times New Roman"/>
          <w:sz w:val="28"/>
          <w:szCs w:val="20"/>
        </w:rPr>
        <w:t xml:space="preserve"> реагентов [1; 2].</w:t>
      </w:r>
    </w:p>
    <w:p w:rsidR="00DF3381" w:rsidRPr="00C3590E" w:rsidRDefault="00B74ED7" w:rsidP="00DF3381">
      <w:pPr>
        <w:spacing w:after="0" w:line="288" w:lineRule="auto"/>
        <w:ind w:firstLine="567"/>
        <w:jc w:val="both"/>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59264" behindDoc="0" locked="0" layoutInCell="1" allowOverlap="1" wp14:anchorId="02C4D307" wp14:editId="53E075EE">
                <wp:simplePos x="0" y="0"/>
                <wp:positionH relativeFrom="column">
                  <wp:posOffset>694074</wp:posOffset>
                </wp:positionH>
                <wp:positionV relativeFrom="paragraph">
                  <wp:posOffset>1184673</wp:posOffset>
                </wp:positionV>
                <wp:extent cx="1842448" cy="464024"/>
                <wp:effectExtent l="0" t="0" r="5715"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48" cy="464024"/>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B3969" w:rsidRPr="00B74ED7" w:rsidRDefault="005B3969" w:rsidP="005B3969">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8" style="position:absolute;left:0;text-align:left;margin-left:54.65pt;margin-top:93.3pt;width:145.0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" fillcolor="#8db3e2 [1311]" stroked="f" strokecolor="black [3213]">
                <v:textbox>
                  <w:txbxContent>
                    <w:p w:rsidR="005B3969" w:rsidRPr="00B74ED7" w:rsidRDefault="005B3969" w:rsidP="005B3969">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v:textbox>
              </v:rect>
            </w:pict>
          </mc:Fallback>
        </mc:AlternateContent>
      </w:r>
      <w:r w:rsidR="00F37AEC">
        <w:rPr>
          <w:noProof/>
          <w:sz w:val="20"/>
          <w:szCs w:val="20"/>
          <w:lang w:eastAsia="ru-RU"/>
        </w:rPr>
        <mc:AlternateContent>
          <mc:Choice Requires="wps">
            <w:drawing>
              <wp:anchor distT="0" distB="0" distL="114300" distR="114300" simplePos="0" relativeHeight="251660288" behindDoc="0" locked="0" layoutInCell="1" allowOverlap="1" wp14:anchorId="7E97DC86" wp14:editId="22F3EC81">
                <wp:simplePos x="0" y="0"/>
                <wp:positionH relativeFrom="column">
                  <wp:posOffset>429895</wp:posOffset>
                </wp:positionH>
                <wp:positionV relativeFrom="paragraph">
                  <wp:posOffset>1339376</wp:posOffset>
                </wp:positionV>
                <wp:extent cx="259307" cy="0"/>
                <wp:effectExtent l="38100" t="76200" r="0" b="114300"/>
                <wp:wrapNone/>
                <wp:docPr id="1" name="Прямая со стрелкой 1"/>
                <wp:cNvGraphicFramePr/>
                <a:graphic xmlns:a="http://schemas.openxmlformats.org/drawingml/2006/main">
                  <a:graphicData uri="http://schemas.microsoft.com/office/word/2010/wordprocessingShape">
                    <wps:wsp>
                      <wps:cNvCnPr/>
                      <wps:spPr>
                        <a:xfrm flipH="1">
                          <a:off x="0" y="0"/>
                          <a:ext cx="2593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3.85pt;margin-top:105.45pt;width:20.4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" strokecolor="black [3040]">
                <v:stroke endarrow="open"/>
              </v:shape>
            </w:pict>
          </mc:Fallback>
        </mc:AlternateContent>
      </w:r>
      <w:r w:rsidR="00DF3381" w:rsidRPr="00C3590E">
        <w:rPr>
          <w:rFonts w:ascii="Times New Roman" w:hAnsi="Times New Roman" w:cs="Times New Roman"/>
          <w:sz w:val="28"/>
          <w:szCs w:val="20"/>
        </w:rPr>
        <w:t xml:space="preserve">С другой стороны, в последние годы стали известны и другие агенты очистки сточных вод – </w:t>
      </w:r>
      <w:bookmarkStart w:id="9" w:name="_Hlk56892683"/>
      <w:r w:rsidR="00DF3381" w:rsidRPr="00C3590E">
        <w:rPr>
          <w:rFonts w:ascii="Times New Roman" w:hAnsi="Times New Roman" w:cs="Times New Roman"/>
          <w:sz w:val="28"/>
          <w:szCs w:val="20"/>
        </w:rPr>
        <w:t>внеклеточные полимерные вещества</w:t>
      </w:r>
      <w:bookmarkEnd w:id="9"/>
      <w:r w:rsidR="00DF3381" w:rsidRPr="00C3590E">
        <w:rPr>
          <w:rFonts w:ascii="Times New Roman" w:hAnsi="Times New Roman" w:cs="Times New Roman"/>
          <w:sz w:val="28"/>
          <w:szCs w:val="20"/>
        </w:rPr>
        <w:t xml:space="preserve">. Внеклеточные </w:t>
      </w:r>
      <w:r w:rsidR="00DF3381" w:rsidRPr="00C3590E">
        <w:rPr>
          <w:rFonts w:ascii="Times New Roman" w:hAnsi="Times New Roman" w:cs="Times New Roman"/>
          <w:spacing w:val="-6"/>
          <w:sz w:val="28"/>
          <w:szCs w:val="20"/>
        </w:rPr>
        <w:t xml:space="preserve">полимерные вещества, или, как их еще называют, микробные </w:t>
      </w:r>
      <w:proofErr w:type="spellStart"/>
      <w:r w:rsidR="00DF3381" w:rsidRPr="00C3590E">
        <w:rPr>
          <w:rFonts w:ascii="Times New Roman" w:hAnsi="Times New Roman" w:cs="Times New Roman"/>
          <w:spacing w:val="-6"/>
          <w:sz w:val="28"/>
          <w:szCs w:val="20"/>
        </w:rPr>
        <w:t>биофлокулянты</w:t>
      </w:r>
      <w:proofErr w:type="spellEnd"/>
      <w:r w:rsidR="00DF3381" w:rsidRPr="00C3590E">
        <w:rPr>
          <w:rFonts w:ascii="Times New Roman" w:hAnsi="Times New Roman" w:cs="Times New Roman"/>
          <w:spacing w:val="-6"/>
          <w:sz w:val="28"/>
          <w:szCs w:val="20"/>
        </w:rPr>
        <w:t xml:space="preserve">, </w:t>
      </w:r>
      <w:r w:rsidR="00DF3381" w:rsidRPr="00C3590E">
        <w:rPr>
          <w:rFonts w:ascii="Times New Roman" w:hAnsi="Times New Roman" w:cs="Times New Roman"/>
          <w:spacing w:val="-2"/>
          <w:sz w:val="28"/>
          <w:szCs w:val="20"/>
        </w:rPr>
        <w:t>не образуют вторичного загрязнения их промежуточными продуктами распада</w:t>
      </w:r>
      <w:r w:rsidR="00DF3381" w:rsidRPr="00C3590E">
        <w:rPr>
          <w:rFonts w:ascii="Times New Roman" w:hAnsi="Times New Roman" w:cs="Times New Roman"/>
          <w:sz w:val="28"/>
          <w:szCs w:val="20"/>
        </w:rPr>
        <w:t xml:space="preserve">, являются </w:t>
      </w:r>
      <w:proofErr w:type="spellStart"/>
      <w:r w:rsidR="00DF3381" w:rsidRPr="00C3590E">
        <w:rPr>
          <w:rFonts w:ascii="Times New Roman" w:hAnsi="Times New Roman" w:cs="Times New Roman"/>
          <w:sz w:val="28"/>
          <w:szCs w:val="20"/>
        </w:rPr>
        <w:t>биоразлагаемыми</w:t>
      </w:r>
      <w:proofErr w:type="spellEnd"/>
      <w:r w:rsidR="00DF3381" w:rsidRPr="00C3590E">
        <w:rPr>
          <w:rFonts w:ascii="Times New Roman" w:hAnsi="Times New Roman" w:cs="Times New Roman"/>
          <w:sz w:val="28"/>
          <w:szCs w:val="20"/>
        </w:rPr>
        <w:t xml:space="preserve">, могут обеспечивать качество и полноту очистки </w:t>
      </w:r>
      <w:r w:rsidR="00DF3381" w:rsidRPr="00B74ED7">
        <w:rPr>
          <w:rFonts w:ascii="Times New Roman" w:hAnsi="Times New Roman" w:cs="Times New Roman"/>
          <w:sz w:val="28"/>
          <w:szCs w:val="20"/>
          <w:shd w:val="clear" w:color="auto" w:fill="DBE5F1" w:themeFill="accent1" w:themeFillTint="33"/>
        </w:rPr>
        <w:t>[3–6]</w:t>
      </w:r>
      <w:r w:rsidR="00DF3381" w:rsidRPr="00C3590E">
        <w:rPr>
          <w:rFonts w:ascii="Times New Roman" w:hAnsi="Times New Roman" w:cs="Times New Roman"/>
          <w:sz w:val="28"/>
          <w:szCs w:val="20"/>
        </w:rPr>
        <w:t>.</w:t>
      </w:r>
      <w:r w:rsidR="005B3969" w:rsidRPr="005B3969">
        <w:rPr>
          <w:noProof/>
          <w:sz w:val="20"/>
          <w:szCs w:val="20"/>
        </w:rPr>
        <w:t xml:space="preserve"> </w:t>
      </w:r>
    </w:p>
    <w:p w:rsidR="00DF3381" w:rsidRPr="00C3590E" w:rsidRDefault="00DF3381" w:rsidP="00DF3381">
      <w:pPr>
        <w:spacing w:after="0" w:line="288" w:lineRule="auto"/>
        <w:ind w:firstLine="567"/>
        <w:jc w:val="both"/>
        <w:rPr>
          <w:rFonts w:ascii="Times New Roman" w:hAnsi="Times New Roman" w:cs="Times New Roman"/>
          <w:sz w:val="28"/>
          <w:szCs w:val="20"/>
        </w:rPr>
      </w:pPr>
    </w:p>
    <w:p w:rsidR="00DF3381" w:rsidRPr="00C3590E" w:rsidRDefault="00022880" w:rsidP="00DF3381">
      <w:pPr>
        <w:spacing w:after="120" w:line="288" w:lineRule="auto"/>
        <w:ind w:firstLine="567"/>
        <w:jc w:val="both"/>
        <w:rPr>
          <w:rFonts w:ascii="Times New Roman" w:hAnsi="Times New Roman" w:cs="Times New Roman"/>
          <w:sz w:val="28"/>
          <w:szCs w:val="20"/>
        </w:rPr>
      </w:pPr>
      <w:r>
        <w:rPr>
          <w:rFonts w:ascii="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14:anchorId="678014FE" wp14:editId="37B23827">
                <wp:simplePos x="0" y="0"/>
                <wp:positionH relativeFrom="column">
                  <wp:posOffset>-377825</wp:posOffset>
                </wp:positionH>
                <wp:positionV relativeFrom="paragraph">
                  <wp:posOffset>1102995</wp:posOffset>
                </wp:positionV>
                <wp:extent cx="0" cy="334010"/>
                <wp:effectExtent l="0" t="0" r="19050" b="2794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334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86.85pt" to="-29.75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" strokecolor="black [3040]"/>
            </w:pict>
          </mc:Fallback>
        </mc:AlternateContent>
      </w:r>
      <w:r w:rsidR="00B74ED7">
        <w:rPr>
          <w:rFonts w:ascii="Times New Roman" w:hAnsi="Times New Roman" w:cs="Times New Roman"/>
          <w:noProof/>
          <w:sz w:val="28"/>
          <w:szCs w:val="20"/>
          <w:lang w:eastAsia="ru-RU"/>
        </w:rPr>
        <mc:AlternateContent>
          <mc:Choice Requires="wps">
            <w:drawing>
              <wp:anchor distT="0" distB="0" distL="114300" distR="114300" simplePos="0" relativeHeight="251664384" behindDoc="0" locked="0" layoutInCell="1" allowOverlap="1" wp14:anchorId="28FDB0A9" wp14:editId="276EFA2B">
                <wp:simplePos x="0" y="0"/>
                <wp:positionH relativeFrom="column">
                  <wp:posOffset>-377825</wp:posOffset>
                </wp:positionH>
                <wp:positionV relativeFrom="paragraph">
                  <wp:posOffset>1097280</wp:posOffset>
                </wp:positionV>
                <wp:extent cx="388620" cy="0"/>
                <wp:effectExtent l="0" t="76200" r="11430" b="114300"/>
                <wp:wrapNone/>
                <wp:docPr id="9" name="Прямая со стрелкой 9"/>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9.75pt;margin-top:86.4pt;width:30.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" strokecolor="black [3040]">
                <v:stroke endarrow="open"/>
              </v:shape>
            </w:pict>
          </mc:Fallback>
        </mc:AlternateContent>
      </w:r>
      <w:r w:rsidR="00DF3381" w:rsidRPr="00C3590E">
        <w:rPr>
          <w:rFonts w:ascii="Times New Roman" w:hAnsi="Times New Roman" w:cs="Times New Roman"/>
          <w:sz w:val="28"/>
          <w:szCs w:val="20"/>
        </w:rPr>
        <w:t xml:space="preserve">При обработке активного ила ультразвуком от пьезоэлектрического излучателя в зонах локального понижения давления образуются разрывы </w:t>
      </w:r>
      <w:r w:rsidR="00DF3381" w:rsidRPr="00C3590E">
        <w:rPr>
          <w:rFonts w:ascii="Times New Roman" w:hAnsi="Times New Roman" w:cs="Times New Roman"/>
          <w:sz w:val="28"/>
          <w:szCs w:val="20"/>
        </w:rPr>
        <w:br/>
        <w:t>в виде полостей, которые заполняются насыщенным паром данной жидко</w:t>
      </w:r>
      <w:r w:rsidR="00DF3381" w:rsidRPr="00C3590E">
        <w:rPr>
          <w:rFonts w:ascii="Times New Roman" w:hAnsi="Times New Roman" w:cs="Times New Roman"/>
          <w:spacing w:val="-2"/>
          <w:sz w:val="28"/>
          <w:szCs w:val="20"/>
        </w:rPr>
        <w:t xml:space="preserve">сти, возникают короткоживущие, так называемые, </w:t>
      </w:r>
      <w:proofErr w:type="spellStart"/>
      <w:r w:rsidR="00DF3381" w:rsidRPr="00C3590E">
        <w:rPr>
          <w:rFonts w:ascii="Times New Roman" w:hAnsi="Times New Roman" w:cs="Times New Roman"/>
          <w:spacing w:val="-2"/>
          <w:sz w:val="28"/>
          <w:szCs w:val="20"/>
        </w:rPr>
        <w:t>кавитационные</w:t>
      </w:r>
      <w:proofErr w:type="spellEnd"/>
      <w:r w:rsidR="00DF3381" w:rsidRPr="00C3590E">
        <w:rPr>
          <w:rFonts w:ascii="Times New Roman" w:hAnsi="Times New Roman" w:cs="Times New Roman"/>
          <w:spacing w:val="-2"/>
          <w:sz w:val="28"/>
          <w:szCs w:val="20"/>
        </w:rPr>
        <w:t xml:space="preserve"> пузырьки</w:t>
      </w:r>
      <w:r w:rsidR="00DF3381" w:rsidRPr="00C3590E">
        <w:rPr>
          <w:rFonts w:ascii="Times New Roman" w:hAnsi="Times New Roman" w:cs="Times New Roman"/>
          <w:sz w:val="28"/>
          <w:szCs w:val="20"/>
        </w:rPr>
        <w:t xml:space="preserve"> </w:t>
      </w:r>
      <w:r w:rsidR="00DF3381" w:rsidRPr="00F37AEC">
        <w:rPr>
          <w:rFonts w:ascii="Times New Roman" w:hAnsi="Times New Roman" w:cs="Times New Roman"/>
          <w:sz w:val="28"/>
          <w:szCs w:val="20"/>
          <w:shd w:val="clear" w:color="auto" w:fill="DBE5F1" w:themeFill="accent1" w:themeFillTint="33"/>
        </w:rPr>
        <w:t>(рисунок 1)</w:t>
      </w:r>
      <w:r>
        <w:rPr>
          <w:rFonts w:ascii="Times New Roman" w:hAnsi="Times New Roman" w:cs="Times New Roman"/>
          <w:sz w:val="28"/>
          <w:szCs w:val="20"/>
        </w:rPr>
        <w:t>…</w:t>
      </w:r>
      <w:r w:rsidR="00DF3381" w:rsidRPr="00C3590E">
        <w:rPr>
          <w:rFonts w:ascii="Times New Roman" w:hAnsi="Times New Roman" w:cs="Times New Roman"/>
          <w:sz w:val="28"/>
          <w:szCs w:val="20"/>
        </w:rPr>
        <w:t xml:space="preserve"> </w:t>
      </w:r>
    </w:p>
    <w:p w:rsidR="00DF3381" w:rsidRPr="00C3590E" w:rsidRDefault="00B74ED7" w:rsidP="00DF3381">
      <w:pPr>
        <w:spacing w:after="0" w:line="288" w:lineRule="auto"/>
        <w:jc w:val="center"/>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66432" behindDoc="0" locked="0" layoutInCell="1" allowOverlap="1" wp14:anchorId="22609299" wp14:editId="6DE4B911">
                <wp:simplePos x="0" y="0"/>
                <wp:positionH relativeFrom="column">
                  <wp:posOffset>4720165</wp:posOffset>
                </wp:positionH>
                <wp:positionV relativeFrom="paragraph">
                  <wp:posOffset>690378</wp:posOffset>
                </wp:positionV>
                <wp:extent cx="1549020" cy="634365"/>
                <wp:effectExtent l="0" t="0" r="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020" cy="63436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37AEC" w:rsidRPr="00B74ED7" w:rsidRDefault="00F37AEC" w:rsidP="00F37AEC">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9" style="position:absolute;left:0;text-align:left;margin-left:371.65pt;margin-top:54.35pt;width:121.95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" fillcolor="#8db3e2 [1311]" stroked="f" strokecolor="black [3213]">
                <v:textbox>
                  <w:txbxContent>
                    <w:p w:rsidR="00F37AEC" w:rsidRPr="00B74ED7" w:rsidRDefault="00F37AEC" w:rsidP="00F37AEC">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v:textbox>
              </v:rect>
            </w:pict>
          </mc:Fallback>
        </mc:AlternateContent>
      </w:r>
      <w:r w:rsidR="00F37AEC">
        <w:rPr>
          <w:noProof/>
          <w:sz w:val="20"/>
          <w:szCs w:val="20"/>
          <w:lang w:eastAsia="ru-RU"/>
        </w:rPr>
        <mc:AlternateContent>
          <mc:Choice Requires="wps">
            <w:drawing>
              <wp:anchor distT="0" distB="0" distL="114300" distR="114300" simplePos="0" relativeHeight="251668480" behindDoc="0" locked="0" layoutInCell="1" allowOverlap="1" wp14:anchorId="75234FEC" wp14:editId="66BE0206">
                <wp:simplePos x="0" y="0"/>
                <wp:positionH relativeFrom="column">
                  <wp:posOffset>5397861</wp:posOffset>
                </wp:positionH>
                <wp:positionV relativeFrom="paragraph">
                  <wp:posOffset>1322449</wp:posOffset>
                </wp:positionV>
                <wp:extent cx="0" cy="368300"/>
                <wp:effectExtent l="0" t="0" r="19050" b="1270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368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05pt,104.15pt" to="425.0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" strokecolor="black [3213]"/>
            </w:pict>
          </mc:Fallback>
        </mc:AlternateContent>
      </w:r>
      <w:r w:rsidR="00F37AEC">
        <w:rPr>
          <w:rFonts w:ascii="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5201E412" wp14:editId="2D9757EA">
                <wp:simplePos x="0" y="0"/>
                <wp:positionH relativeFrom="column">
                  <wp:posOffset>-702537</wp:posOffset>
                </wp:positionH>
                <wp:positionV relativeFrom="paragraph">
                  <wp:posOffset>135852</wp:posOffset>
                </wp:positionV>
                <wp:extent cx="1837564" cy="246380"/>
                <wp:effectExtent l="0" t="0" r="0" b="12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564" cy="24638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37AEC" w:rsidRPr="00B74ED7" w:rsidRDefault="00F37AEC" w:rsidP="00F37AEC">
                            <w:pPr>
                              <w:jc w:val="center"/>
                              <w:rPr>
                                <w:rFonts w:ascii="Times New Roman" w:hAnsi="Times New Roman" w:cs="Times New Roman"/>
                                <w:b/>
                                <w:sz w:val="20"/>
                                <w:szCs w:val="20"/>
                              </w:rPr>
                            </w:pPr>
                            <w:r w:rsidRPr="00B74ED7">
                              <w:rPr>
                                <w:rFonts w:ascii="Times New Roman" w:hAnsi="Times New Roman" w:cs="Times New Roman"/>
                                <w:bCs/>
                                <w:sz w:val="20"/>
                                <w:szCs w:val="20"/>
                              </w:rPr>
                              <w:t>Ссылка на рисунок в тексте</w:t>
                            </w:r>
                          </w:p>
                        </w:txbxContent>
                      </wps:txbx>
                      <wps:bodyPr rot="0" vert="horz" wrap="square" lIns="91440" tIns="45720" rIns="91440" bIns="45720" anchor="t" anchorCtr="0" upright="1">
                        <a:noAutofit/>
                      </wps:bodyPr>
                    </wps:wsp>
                  </a:graphicData>
                </a:graphic>
              </wp:anchor>
            </w:drawing>
          </mc:Choice>
          <mc:Fallback>
            <w:pict>
              <v:rect id="Прямоугольник 3" o:spid="_x0000_s1030" style="position:absolute;left:0;text-align:left;margin-left:-55.3pt;margin-top:10.7pt;width:144.7pt;height:1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" fillcolor="#8db3e2 [1311]" stroked="f" strokecolor="black [3213]">
                <v:textbox>
                  <w:txbxContent>
                    <w:p w:rsidR="00F37AEC" w:rsidRPr="00B74ED7" w:rsidRDefault="00F37AEC" w:rsidP="00F37AEC">
                      <w:pPr>
                        <w:jc w:val="center"/>
                        <w:rPr>
                          <w:rFonts w:ascii="Times New Roman" w:hAnsi="Times New Roman" w:cs="Times New Roman"/>
                          <w:b/>
                          <w:sz w:val="20"/>
                          <w:szCs w:val="20"/>
                        </w:rPr>
                      </w:pPr>
                      <w:r w:rsidRPr="00B74ED7">
                        <w:rPr>
                          <w:rFonts w:ascii="Times New Roman" w:hAnsi="Times New Roman" w:cs="Times New Roman"/>
                          <w:bCs/>
                          <w:sz w:val="20"/>
                          <w:szCs w:val="20"/>
                        </w:rPr>
                        <w:t>Ссылка на рисунок в тексте</w:t>
                      </w:r>
                    </w:p>
                  </w:txbxContent>
                </v:textbox>
              </v:rect>
            </w:pict>
          </mc:Fallback>
        </mc:AlternateContent>
      </w:r>
      <w:r w:rsidR="00DF3381" w:rsidRPr="00C3590E">
        <w:rPr>
          <w:rFonts w:ascii="Times New Roman" w:hAnsi="Times New Roman" w:cs="Times New Roman"/>
          <w:noProof/>
          <w:sz w:val="28"/>
          <w:szCs w:val="20"/>
          <w:lang w:eastAsia="ru-RU"/>
        </w:rPr>
        <w:drawing>
          <wp:inline distT="0" distB="0" distL="0" distR="0" wp14:anchorId="22146987" wp14:editId="04211865">
            <wp:extent cx="2708576" cy="14760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0" name="Picture 6"/>
                    <pic:cNvPicPr preferRelativeResize="0">
                      <a:picLocks noChangeAspect="1" noChangeArrowheads="1"/>
                    </pic:cNvPicPr>
                  </pic:nvPicPr>
                  <pic:blipFill>
                    <a:blip r:embed="rId9" cstate="print"/>
                    <a:srcRect/>
                    <a:stretch>
                      <a:fillRect/>
                    </a:stretch>
                  </pic:blipFill>
                  <pic:spPr bwMode="auto">
                    <a:xfrm>
                      <a:off x="0" y="0"/>
                      <a:ext cx="2708576" cy="1476000"/>
                    </a:xfrm>
                    <a:prstGeom prst="rect">
                      <a:avLst/>
                    </a:prstGeom>
                    <a:ln>
                      <a:noFill/>
                    </a:ln>
                    <a:effectLst>
                      <a:softEdge rad="112500"/>
                    </a:effectLst>
                  </pic:spPr>
                </pic:pic>
              </a:graphicData>
            </a:graphic>
          </wp:inline>
        </w:drawing>
      </w:r>
    </w:p>
    <w:p w:rsidR="00DF3381" w:rsidRPr="0043573C" w:rsidRDefault="00F37AEC" w:rsidP="00DF3381">
      <w:pPr>
        <w:spacing w:before="120" w:after="120" w:line="288" w:lineRule="auto"/>
        <w:jc w:val="center"/>
        <w:rPr>
          <w:rFonts w:ascii="Times New Roman" w:eastAsia="Times New Roman" w:hAnsi="Times New Roman" w:cs="Times New Roman"/>
          <w:sz w:val="24"/>
          <w:szCs w:val="20"/>
          <w:lang w:eastAsia="ru-RU"/>
        </w:rPr>
      </w:pPr>
      <w:r>
        <w:rPr>
          <w:noProof/>
          <w:sz w:val="20"/>
          <w:szCs w:val="20"/>
          <w:lang w:eastAsia="ru-RU"/>
        </w:rPr>
        <mc:AlternateContent>
          <mc:Choice Requires="wps">
            <w:drawing>
              <wp:anchor distT="0" distB="0" distL="114300" distR="114300" simplePos="0" relativeHeight="251670528" behindDoc="0" locked="0" layoutInCell="1" allowOverlap="1" wp14:anchorId="6653EACB" wp14:editId="3C63664D">
                <wp:simplePos x="0" y="0"/>
                <wp:positionH relativeFrom="column">
                  <wp:posOffset>4849818</wp:posOffset>
                </wp:positionH>
                <wp:positionV relativeFrom="paragraph">
                  <wp:posOffset>190121</wp:posOffset>
                </wp:positionV>
                <wp:extent cx="545910" cy="0"/>
                <wp:effectExtent l="38100" t="76200" r="0" b="114300"/>
                <wp:wrapNone/>
                <wp:docPr id="43" name="Прямая со стрелкой 43"/>
                <wp:cNvGraphicFramePr/>
                <a:graphic xmlns:a="http://schemas.openxmlformats.org/drawingml/2006/main">
                  <a:graphicData uri="http://schemas.microsoft.com/office/word/2010/wordprocessingShape">
                    <wps:wsp>
                      <wps:cNvCnPr/>
                      <wps:spPr>
                        <a:xfrm flipH="1">
                          <a:off x="0" y="0"/>
                          <a:ext cx="5459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381.9pt;margin-top:14.95pt;width:43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" strokecolor="black [3213]">
                <v:stroke endarrow="open"/>
              </v:shape>
            </w:pict>
          </mc:Fallback>
        </mc:AlternateContent>
      </w:r>
      <w:r w:rsidR="00DF3381" w:rsidRPr="00C3590E">
        <w:rPr>
          <w:rFonts w:ascii="Times New Roman" w:hAnsi="Times New Roman" w:cs="Times New Roman"/>
          <w:sz w:val="24"/>
          <w:szCs w:val="20"/>
          <w:lang w:eastAsia="ru-RU"/>
        </w:rPr>
        <w:t xml:space="preserve">Рисунок 1 – </w:t>
      </w:r>
      <w:proofErr w:type="spellStart"/>
      <w:r w:rsidR="00DF3381" w:rsidRPr="00C3590E">
        <w:rPr>
          <w:rFonts w:ascii="Times New Roman" w:hAnsi="Times New Roman" w:cs="Times New Roman"/>
          <w:sz w:val="24"/>
          <w:szCs w:val="20"/>
          <w:lang w:eastAsia="ru-RU"/>
        </w:rPr>
        <w:t>Кавитационный</w:t>
      </w:r>
      <w:proofErr w:type="spellEnd"/>
      <w:r w:rsidR="00DF3381" w:rsidRPr="00C3590E">
        <w:rPr>
          <w:rFonts w:ascii="Times New Roman" w:hAnsi="Times New Roman" w:cs="Times New Roman"/>
          <w:sz w:val="24"/>
          <w:szCs w:val="20"/>
          <w:lang w:eastAsia="ru-RU"/>
        </w:rPr>
        <w:t xml:space="preserve"> пузырек в момент взрыва</w:t>
      </w:r>
      <w:r w:rsidR="0043573C" w:rsidRPr="0043573C">
        <w:rPr>
          <w:rFonts w:ascii="Times New Roman" w:hAnsi="Times New Roman" w:cs="Times New Roman"/>
          <w:sz w:val="24"/>
          <w:szCs w:val="20"/>
          <w:lang w:eastAsia="ru-RU"/>
        </w:rPr>
        <w:t xml:space="preserve"> </w:t>
      </w:r>
      <w:r w:rsidR="0043573C" w:rsidRPr="00CB387F">
        <w:rPr>
          <w:rFonts w:ascii="Times New Roman" w:hAnsi="Times New Roman" w:cs="Times New Roman"/>
          <w:sz w:val="24"/>
          <w:szCs w:val="20"/>
          <w:shd w:val="clear" w:color="auto" w:fill="DBE5F1" w:themeFill="accent1" w:themeFillTint="33"/>
          <w:lang w:eastAsia="ru-RU"/>
        </w:rPr>
        <w:t>[</w:t>
      </w:r>
      <w:r w:rsidRPr="00CB387F">
        <w:rPr>
          <w:rFonts w:ascii="Times New Roman" w:hAnsi="Times New Roman" w:cs="Times New Roman"/>
          <w:sz w:val="24"/>
          <w:szCs w:val="20"/>
          <w:shd w:val="clear" w:color="auto" w:fill="DBE5F1" w:themeFill="accent1" w:themeFillTint="33"/>
          <w:lang w:eastAsia="ru-RU"/>
        </w:rPr>
        <w:t>1</w:t>
      </w:r>
      <w:r w:rsidR="0043573C" w:rsidRPr="00CB387F">
        <w:rPr>
          <w:rFonts w:ascii="Times New Roman" w:hAnsi="Times New Roman" w:cs="Times New Roman"/>
          <w:sz w:val="24"/>
          <w:szCs w:val="20"/>
          <w:shd w:val="clear" w:color="auto" w:fill="DBE5F1" w:themeFill="accent1" w:themeFillTint="33"/>
          <w:lang w:eastAsia="ru-RU"/>
        </w:rPr>
        <w:t>]</w:t>
      </w:r>
    </w:p>
    <w:p w:rsidR="00DF3381" w:rsidRPr="00C3590E" w:rsidRDefault="00DF3381" w:rsidP="00DF3381">
      <w:pPr>
        <w:spacing w:after="0" w:line="288" w:lineRule="auto"/>
        <w:ind w:firstLine="567"/>
        <w:jc w:val="both"/>
        <w:rPr>
          <w:rFonts w:ascii="Times New Roman" w:hAnsi="Times New Roman" w:cs="Times New Roman"/>
          <w:sz w:val="28"/>
          <w:szCs w:val="20"/>
        </w:rPr>
      </w:pPr>
      <w:r w:rsidRPr="00C3590E">
        <w:rPr>
          <w:rFonts w:ascii="Times New Roman" w:hAnsi="Times New Roman" w:cs="Times New Roman"/>
          <w:sz w:val="28"/>
          <w:szCs w:val="20"/>
        </w:rPr>
        <w:t xml:space="preserve">Было установлено, что столь интенсивные воздействия в </w:t>
      </w:r>
      <w:proofErr w:type="spellStart"/>
      <w:r w:rsidRPr="00C3590E">
        <w:rPr>
          <w:rFonts w:ascii="Times New Roman" w:hAnsi="Times New Roman" w:cs="Times New Roman"/>
          <w:sz w:val="28"/>
          <w:szCs w:val="20"/>
        </w:rPr>
        <w:t>кавитационном</w:t>
      </w:r>
      <w:proofErr w:type="spellEnd"/>
      <w:r w:rsidRPr="00C3590E">
        <w:rPr>
          <w:rFonts w:ascii="Times New Roman" w:hAnsi="Times New Roman" w:cs="Times New Roman"/>
          <w:sz w:val="28"/>
          <w:szCs w:val="20"/>
        </w:rPr>
        <w:t xml:space="preserve"> поле приводят к разрушению бактериальных клеток и/или их чехлов </w:t>
      </w:r>
      <w:r w:rsidRPr="00C3590E">
        <w:rPr>
          <w:rFonts w:ascii="Times New Roman" w:hAnsi="Times New Roman" w:cs="Times New Roman"/>
          <w:spacing w:val="-2"/>
          <w:sz w:val="28"/>
          <w:szCs w:val="20"/>
        </w:rPr>
        <w:t>(рисунок 2)</w:t>
      </w:r>
      <w:r w:rsidR="00022880">
        <w:rPr>
          <w:rFonts w:ascii="Times New Roman" w:hAnsi="Times New Roman" w:cs="Times New Roman"/>
          <w:spacing w:val="-2"/>
          <w:sz w:val="28"/>
          <w:szCs w:val="20"/>
        </w:rPr>
        <w:t>….</w:t>
      </w:r>
      <w:r w:rsidRPr="00C3590E">
        <w:rPr>
          <w:rFonts w:ascii="Times New Roman" w:hAnsi="Times New Roman" w:cs="Times New Roman"/>
          <w:spacing w:val="-2"/>
          <w:sz w:val="28"/>
          <w:szCs w:val="20"/>
        </w:rPr>
        <w:t xml:space="preserve"> </w:t>
      </w:r>
    </w:p>
    <w:p w:rsidR="00DF3381" w:rsidRDefault="00022880" w:rsidP="00022880">
      <w:pPr>
        <w:spacing w:after="120" w:line="288" w:lineRule="auto"/>
        <w:ind w:firstLine="567"/>
        <w:jc w:val="center"/>
        <w:rPr>
          <w:rFonts w:ascii="Times New Roman" w:hAnsi="Times New Roman" w:cs="Times New Roman"/>
          <w:sz w:val="28"/>
          <w:szCs w:val="20"/>
        </w:rPr>
      </w:pPr>
      <w:r w:rsidRPr="00C3590E">
        <w:rPr>
          <w:rFonts w:ascii="Times New Roman" w:hAnsi="Times New Roman" w:cs="Times New Roman"/>
          <w:noProof/>
          <w:sz w:val="28"/>
          <w:szCs w:val="20"/>
          <w:lang w:eastAsia="ru-RU"/>
        </w:rPr>
        <w:drawing>
          <wp:inline distT="0" distB="0" distL="0" distR="0" wp14:anchorId="5F9EADC6" wp14:editId="657D6C7B">
            <wp:extent cx="2197290" cy="1649618"/>
            <wp:effectExtent l="0" t="0" r="0" b="825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6"/>
                    <pic:cNvPicPr preferRelativeResize="0">
                      <a:picLocks noChangeAspect="1" noChangeArrowheads="1"/>
                    </pic:cNvPicPr>
                  </pic:nvPicPr>
                  <pic:blipFill>
                    <a:blip r:embed="rId10" cstate="print"/>
                    <a:srcRect/>
                    <a:stretch>
                      <a:fillRect/>
                    </a:stretch>
                  </pic:blipFill>
                  <pic:spPr bwMode="auto">
                    <a:xfrm>
                      <a:off x="0" y="0"/>
                      <a:ext cx="2200314" cy="1651889"/>
                    </a:xfrm>
                    <a:prstGeom prst="rect">
                      <a:avLst/>
                    </a:prstGeom>
                    <a:solidFill>
                      <a:sysClr val="window" lastClr="FFFFFF"/>
                    </a:solidFill>
                    <a:ln w="9525">
                      <a:noFill/>
                      <a:miter lim="800000"/>
                      <a:headEnd/>
                      <a:tailEnd/>
                    </a:ln>
                  </pic:spPr>
                </pic:pic>
              </a:graphicData>
            </a:graphic>
          </wp:inline>
        </w:drawing>
      </w:r>
    </w:p>
    <w:p w:rsidR="00DF3381" w:rsidRPr="00C3590E" w:rsidRDefault="00DF3381" w:rsidP="00DF3381">
      <w:pPr>
        <w:kinsoku w:val="0"/>
        <w:overflowPunct w:val="0"/>
        <w:spacing w:before="120" w:after="120" w:line="288" w:lineRule="auto"/>
        <w:jc w:val="center"/>
        <w:textAlignment w:val="baseline"/>
        <w:rPr>
          <w:rFonts w:ascii="Times New Roman" w:eastAsia="+mn-ea" w:hAnsi="Times New Roman" w:cs="Times New Roman"/>
          <w:bCs/>
          <w:noProof/>
          <w:sz w:val="24"/>
          <w:szCs w:val="28"/>
          <w:lang w:eastAsia="ru-RU"/>
        </w:rPr>
      </w:pPr>
      <w:r w:rsidRPr="00C3590E">
        <w:rPr>
          <w:rFonts w:ascii="Times New Roman" w:eastAsia="+mn-ea" w:hAnsi="Times New Roman" w:cs="Times New Roman"/>
          <w:bCs/>
          <w:noProof/>
          <w:sz w:val="24"/>
          <w:szCs w:val="28"/>
          <w:lang w:eastAsia="ru-RU"/>
        </w:rPr>
        <w:t>Рисунок 2 – Клетка до и после обработки кавитацией</w:t>
      </w:r>
      <w:r w:rsidR="005B2A03" w:rsidRPr="00CB387F">
        <w:rPr>
          <w:rStyle w:val="af6"/>
          <w:rFonts w:ascii="Times New Roman" w:eastAsia="+mn-ea" w:hAnsi="Times New Roman" w:cs="Times New Roman"/>
          <w:bCs/>
          <w:noProof/>
          <w:color w:val="C00000"/>
          <w:sz w:val="24"/>
          <w:szCs w:val="28"/>
          <w:lang w:eastAsia="ru-RU"/>
        </w:rPr>
        <w:footnoteReference w:id="2"/>
      </w:r>
    </w:p>
    <w:p w:rsidR="00DF3381" w:rsidRPr="005C3314" w:rsidRDefault="00DF3381" w:rsidP="00DF3381">
      <w:pPr>
        <w:spacing w:after="0" w:line="288" w:lineRule="auto"/>
        <w:ind w:firstLine="567"/>
        <w:jc w:val="both"/>
        <w:rPr>
          <w:rFonts w:ascii="Times New Roman" w:hAnsi="Times New Roman" w:cs="Times New Roman"/>
          <w:sz w:val="28"/>
          <w:szCs w:val="20"/>
        </w:rPr>
      </w:pPr>
      <w:bookmarkStart w:id="10" w:name="_Hlk56901643"/>
      <w:r w:rsidRPr="00C3590E">
        <w:rPr>
          <w:rFonts w:ascii="Times New Roman" w:hAnsi="Times New Roman" w:cs="Times New Roman"/>
          <w:sz w:val="28"/>
          <w:szCs w:val="20"/>
        </w:rPr>
        <w:t xml:space="preserve">Сочетание факторов, влияющих на степень выделения </w:t>
      </w:r>
      <w:proofErr w:type="spellStart"/>
      <w:r w:rsidRPr="00C3590E">
        <w:rPr>
          <w:rFonts w:ascii="Times New Roman" w:hAnsi="Times New Roman" w:cs="Times New Roman"/>
          <w:sz w:val="28"/>
          <w:szCs w:val="20"/>
        </w:rPr>
        <w:t>биофлокулян</w:t>
      </w:r>
      <w:r w:rsidRPr="00C3590E">
        <w:rPr>
          <w:rFonts w:ascii="Times New Roman" w:hAnsi="Times New Roman" w:cs="Times New Roman"/>
          <w:spacing w:val="-2"/>
          <w:sz w:val="28"/>
          <w:szCs w:val="20"/>
        </w:rPr>
        <w:t>тов</w:t>
      </w:r>
      <w:proofErr w:type="spellEnd"/>
      <w:r w:rsidRPr="00C3590E">
        <w:rPr>
          <w:rFonts w:ascii="Times New Roman" w:hAnsi="Times New Roman" w:cs="Times New Roman"/>
          <w:spacing w:val="-2"/>
          <w:sz w:val="28"/>
          <w:szCs w:val="20"/>
        </w:rPr>
        <w:t xml:space="preserve"> и эффективность очистки</w:t>
      </w:r>
      <w:bookmarkEnd w:id="10"/>
      <w:r w:rsidRPr="00C3590E">
        <w:rPr>
          <w:rFonts w:ascii="Times New Roman" w:hAnsi="Times New Roman" w:cs="Times New Roman"/>
          <w:spacing w:val="-2"/>
          <w:sz w:val="28"/>
          <w:szCs w:val="20"/>
        </w:rPr>
        <w:t>, характеризовали понятием жесткость режима</w:t>
      </w:r>
      <w:r w:rsidRPr="00C3590E">
        <w:rPr>
          <w:rFonts w:ascii="Times New Roman" w:hAnsi="Times New Roman" w:cs="Times New Roman"/>
          <w:sz w:val="28"/>
          <w:szCs w:val="20"/>
        </w:rPr>
        <w:t xml:space="preserve"> </w:t>
      </w:r>
      <w:proofErr w:type="spellStart"/>
      <w:r w:rsidRPr="00C3590E">
        <w:rPr>
          <w:rFonts w:ascii="Times New Roman" w:hAnsi="Times New Roman" w:cs="Times New Roman"/>
          <w:sz w:val="28"/>
          <w:szCs w:val="20"/>
        </w:rPr>
        <w:t>кавитационной</w:t>
      </w:r>
      <w:proofErr w:type="spellEnd"/>
      <w:r w:rsidRPr="00C3590E">
        <w:rPr>
          <w:rFonts w:ascii="Times New Roman" w:hAnsi="Times New Roman" w:cs="Times New Roman"/>
          <w:sz w:val="28"/>
          <w:szCs w:val="20"/>
        </w:rPr>
        <w:t xml:space="preserve"> обработки, которая определяет сочетание продолжительно</w:t>
      </w:r>
      <w:r w:rsidRPr="00C3590E">
        <w:rPr>
          <w:rFonts w:ascii="Times New Roman" w:hAnsi="Times New Roman" w:cs="Times New Roman"/>
          <w:spacing w:val="-2"/>
          <w:sz w:val="28"/>
          <w:szCs w:val="20"/>
        </w:rPr>
        <w:t>сти воздействия с частотой ультразвуковых колебаний пьезоэлектрического</w:t>
      </w:r>
      <w:r w:rsidRPr="00C3590E">
        <w:rPr>
          <w:rFonts w:ascii="Times New Roman" w:hAnsi="Times New Roman" w:cs="Times New Roman"/>
          <w:sz w:val="28"/>
          <w:szCs w:val="20"/>
        </w:rPr>
        <w:t xml:space="preserve"> генератора. Под жесткостью режима принят параметр, связывающий частоту ультразвуковых колебаний генератора и </w:t>
      </w:r>
      <w:r w:rsidRPr="005C3314">
        <w:rPr>
          <w:rFonts w:ascii="Times New Roman" w:hAnsi="Times New Roman" w:cs="Times New Roman"/>
          <w:sz w:val="28"/>
          <w:szCs w:val="20"/>
        </w:rPr>
        <w:t>продолжительность обработки, и определяемый по формуле (1):</w:t>
      </w:r>
    </w:p>
    <w:p w:rsidR="00DF3381" w:rsidRPr="005C3314" w:rsidRDefault="00DF3381" w:rsidP="00DF3381">
      <w:pPr>
        <w:tabs>
          <w:tab w:val="center" w:pos="4536"/>
          <w:tab w:val="right" w:pos="9072"/>
        </w:tabs>
        <w:spacing w:after="0" w:line="288" w:lineRule="auto"/>
        <w:jc w:val="both"/>
        <w:rPr>
          <w:rFonts w:ascii="Times New Roman" w:hAnsi="Times New Roman" w:cs="Times New Roman"/>
          <w:sz w:val="28"/>
          <w:szCs w:val="20"/>
        </w:rPr>
      </w:pPr>
      <w:r w:rsidRPr="005C3314">
        <w:rPr>
          <w:rFonts w:ascii="Times New Roman" w:hAnsi="Times New Roman" w:cs="Times New Roman"/>
          <w:sz w:val="28"/>
          <w:szCs w:val="20"/>
        </w:rPr>
        <w:tab/>
        <w:t xml:space="preserve">Ө = τ × </w:t>
      </w:r>
      <w:r w:rsidRPr="005C3314">
        <w:rPr>
          <w:rFonts w:ascii="Times New Roman" w:hAnsi="Times New Roman" w:cs="Times New Roman"/>
          <w:i/>
          <w:sz w:val="28"/>
          <w:szCs w:val="20"/>
        </w:rPr>
        <w:t>f</w:t>
      </w:r>
      <w:r w:rsidRPr="005C3314">
        <w:rPr>
          <w:rFonts w:ascii="Times New Roman" w:hAnsi="Times New Roman" w:cs="Times New Roman"/>
          <w:sz w:val="28"/>
          <w:szCs w:val="20"/>
        </w:rPr>
        <w:t>,</w:t>
      </w:r>
      <w:r w:rsidRPr="005C3314">
        <w:rPr>
          <w:rFonts w:ascii="Times New Roman" w:hAnsi="Times New Roman" w:cs="Times New Roman"/>
          <w:sz w:val="28"/>
          <w:szCs w:val="20"/>
        </w:rPr>
        <w:tab/>
        <w:t>(1)</w:t>
      </w:r>
    </w:p>
    <w:p w:rsidR="00DF3381" w:rsidRPr="005C3314" w:rsidRDefault="00DF3381" w:rsidP="00DF3381">
      <w:pPr>
        <w:spacing w:after="0" w:line="288" w:lineRule="auto"/>
        <w:jc w:val="both"/>
        <w:rPr>
          <w:rFonts w:ascii="Times New Roman" w:hAnsi="Times New Roman" w:cs="Times New Roman"/>
          <w:sz w:val="28"/>
          <w:szCs w:val="20"/>
        </w:rPr>
      </w:pPr>
      <w:r w:rsidRPr="005C3314">
        <w:rPr>
          <w:rFonts w:ascii="Times New Roman" w:hAnsi="Times New Roman" w:cs="Times New Roman"/>
          <w:sz w:val="28"/>
          <w:szCs w:val="20"/>
        </w:rPr>
        <w:t>где Ө – жесткость обработки, кГц</w:t>
      </w:r>
      <w:r w:rsidR="00B975B9" w:rsidRPr="005C3314">
        <w:rPr>
          <w:rFonts w:ascii="Times New Roman" w:hAnsi="Times New Roman" w:cs="Times New Roman"/>
          <w:sz w:val="28"/>
          <w:szCs w:val="20"/>
          <w:lang w:val="en-US"/>
        </w:rPr>
        <w:t> </w:t>
      </w:r>
      <w:r w:rsidR="00B975B9" w:rsidRPr="005C3314">
        <w:rPr>
          <w:rFonts w:ascii="Times New Roman" w:hAnsi="Times New Roman" w:cs="Times New Roman"/>
          <w:sz w:val="24"/>
          <w:szCs w:val="20"/>
        </w:rPr>
        <w:t>·</w:t>
      </w:r>
      <w:r w:rsidR="00B975B9" w:rsidRPr="005C3314">
        <w:rPr>
          <w:rFonts w:ascii="Times New Roman" w:hAnsi="Times New Roman" w:cs="Times New Roman"/>
          <w:sz w:val="24"/>
          <w:szCs w:val="20"/>
          <w:lang w:val="en-US"/>
        </w:rPr>
        <w:t> </w:t>
      </w:r>
      <w:proofErr w:type="gramStart"/>
      <w:r w:rsidRPr="005C3314">
        <w:rPr>
          <w:rFonts w:ascii="Times New Roman" w:hAnsi="Times New Roman" w:cs="Times New Roman"/>
          <w:sz w:val="28"/>
          <w:szCs w:val="20"/>
        </w:rPr>
        <w:t>ч</w:t>
      </w:r>
      <w:proofErr w:type="gramEnd"/>
      <w:r w:rsidRPr="005C3314">
        <w:rPr>
          <w:rFonts w:ascii="Times New Roman" w:hAnsi="Times New Roman" w:cs="Times New Roman"/>
          <w:sz w:val="28"/>
          <w:szCs w:val="20"/>
        </w:rPr>
        <w:t>;</w:t>
      </w:r>
    </w:p>
    <w:p w:rsidR="00DF3381" w:rsidRPr="005C3314" w:rsidRDefault="00DF3381" w:rsidP="00DF3381">
      <w:pPr>
        <w:spacing w:after="0" w:line="288" w:lineRule="auto"/>
        <w:jc w:val="both"/>
        <w:rPr>
          <w:rFonts w:ascii="Times New Roman" w:hAnsi="Times New Roman" w:cs="Times New Roman"/>
          <w:sz w:val="28"/>
          <w:szCs w:val="20"/>
        </w:rPr>
      </w:pPr>
      <w:r w:rsidRPr="005C3314">
        <w:rPr>
          <w:rFonts w:ascii="Times New Roman" w:hAnsi="Times New Roman" w:cs="Times New Roman"/>
          <w:sz w:val="28"/>
          <w:szCs w:val="20"/>
        </w:rPr>
        <w:t xml:space="preserve">τ – продолжительность обработки, </w:t>
      </w:r>
      <w:proofErr w:type="gramStart"/>
      <w:r w:rsidRPr="005C3314">
        <w:rPr>
          <w:rFonts w:ascii="Times New Roman" w:hAnsi="Times New Roman" w:cs="Times New Roman"/>
          <w:sz w:val="28"/>
          <w:szCs w:val="20"/>
        </w:rPr>
        <w:t>ч</w:t>
      </w:r>
      <w:proofErr w:type="gramEnd"/>
      <w:r w:rsidRPr="005C3314">
        <w:rPr>
          <w:rFonts w:ascii="Times New Roman" w:hAnsi="Times New Roman" w:cs="Times New Roman"/>
          <w:sz w:val="28"/>
          <w:szCs w:val="20"/>
        </w:rPr>
        <w:t>;</w:t>
      </w:r>
    </w:p>
    <w:p w:rsidR="00DF3381" w:rsidRPr="005C3314" w:rsidRDefault="00DF3381" w:rsidP="00DF3381">
      <w:pPr>
        <w:spacing w:after="0" w:line="288" w:lineRule="auto"/>
        <w:jc w:val="both"/>
        <w:rPr>
          <w:rFonts w:ascii="Times New Roman" w:hAnsi="Times New Roman" w:cs="Times New Roman"/>
          <w:sz w:val="28"/>
          <w:szCs w:val="20"/>
        </w:rPr>
      </w:pPr>
      <w:r w:rsidRPr="005C3314">
        <w:rPr>
          <w:rFonts w:ascii="Times New Roman" w:hAnsi="Times New Roman" w:cs="Times New Roman"/>
          <w:i/>
          <w:sz w:val="28"/>
          <w:szCs w:val="20"/>
        </w:rPr>
        <w:t>f</w:t>
      </w:r>
      <w:r w:rsidRPr="005C3314">
        <w:rPr>
          <w:rFonts w:ascii="Times New Roman" w:hAnsi="Times New Roman" w:cs="Times New Roman"/>
          <w:sz w:val="28"/>
          <w:szCs w:val="20"/>
        </w:rPr>
        <w:t xml:space="preserve"> – частота ультразвуковых колебаний генератора, кГц.</w:t>
      </w:r>
    </w:p>
    <w:p w:rsidR="00DF3381" w:rsidRPr="00C3590E" w:rsidRDefault="00CB387F" w:rsidP="00DF3381">
      <w:pPr>
        <w:spacing w:after="0" w:line="288" w:lineRule="auto"/>
        <w:ind w:firstLine="567"/>
        <w:jc w:val="both"/>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74624" behindDoc="0" locked="0" layoutInCell="1" allowOverlap="1" wp14:anchorId="62B82578" wp14:editId="4D8262E8">
                <wp:simplePos x="0" y="0"/>
                <wp:positionH relativeFrom="column">
                  <wp:posOffset>5450840</wp:posOffset>
                </wp:positionH>
                <wp:positionV relativeFrom="paragraph">
                  <wp:posOffset>1345565</wp:posOffset>
                </wp:positionV>
                <wp:extent cx="0" cy="128905"/>
                <wp:effectExtent l="0" t="0" r="19050" b="2349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128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1"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2pt,105.95pt" to="429.2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" strokecolor="black [3213]"/>
            </w:pict>
          </mc:Fallback>
        </mc:AlternateContent>
      </w:r>
      <w:r w:rsidR="00F37AEC">
        <w:rPr>
          <w:noProof/>
          <w:sz w:val="20"/>
          <w:szCs w:val="20"/>
          <w:lang w:eastAsia="ru-RU"/>
        </w:rPr>
        <mc:AlternateContent>
          <mc:Choice Requires="wps">
            <w:drawing>
              <wp:anchor distT="0" distB="0" distL="114300" distR="114300" simplePos="0" relativeHeight="251676672" behindDoc="0" locked="0" layoutInCell="1" allowOverlap="1" wp14:anchorId="07BBE1F1" wp14:editId="4DD79691">
                <wp:simplePos x="0" y="0"/>
                <wp:positionH relativeFrom="column">
                  <wp:posOffset>4798060</wp:posOffset>
                </wp:positionH>
                <wp:positionV relativeFrom="paragraph">
                  <wp:posOffset>1352389</wp:posOffset>
                </wp:positionV>
                <wp:extent cx="647700" cy="0"/>
                <wp:effectExtent l="38100" t="76200" r="0" b="114300"/>
                <wp:wrapNone/>
                <wp:docPr id="12" name="Прямая со стрелкой 12"/>
                <wp:cNvGraphicFramePr/>
                <a:graphic xmlns:a="http://schemas.openxmlformats.org/drawingml/2006/main">
                  <a:graphicData uri="http://schemas.microsoft.com/office/word/2010/wordprocessingShape">
                    <wps:wsp>
                      <wps:cNvCnPr/>
                      <wps:spPr>
                        <a:xfrm flipH="1">
                          <a:off x="0" y="0"/>
                          <a:ext cx="647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377.8pt;margin-top:106.5pt;width:51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" strokecolor="black [3213]">
                <v:stroke endarrow="open"/>
              </v:shape>
            </w:pict>
          </mc:Fallback>
        </mc:AlternateContent>
      </w:r>
      <w:r w:rsidR="00DF3381" w:rsidRPr="00C3590E">
        <w:rPr>
          <w:rFonts w:ascii="Times New Roman" w:hAnsi="Times New Roman" w:cs="Times New Roman"/>
          <w:sz w:val="28"/>
          <w:szCs w:val="20"/>
        </w:rPr>
        <w:t xml:space="preserve">Принятое понятие жесткость режима </w:t>
      </w:r>
      <w:proofErr w:type="spellStart"/>
      <w:r w:rsidR="00DF3381" w:rsidRPr="00C3590E">
        <w:rPr>
          <w:rFonts w:ascii="Times New Roman" w:hAnsi="Times New Roman" w:cs="Times New Roman"/>
          <w:sz w:val="28"/>
          <w:szCs w:val="20"/>
        </w:rPr>
        <w:t>кавитационной</w:t>
      </w:r>
      <w:proofErr w:type="spellEnd"/>
      <w:r w:rsidR="00DF3381" w:rsidRPr="00C3590E">
        <w:rPr>
          <w:rFonts w:ascii="Times New Roman" w:hAnsi="Times New Roman" w:cs="Times New Roman"/>
          <w:sz w:val="28"/>
          <w:szCs w:val="20"/>
        </w:rPr>
        <w:t xml:space="preserve"> обработки адекватным образом описывает и определяет необходимый режим обработки </w:t>
      </w:r>
      <w:r w:rsidR="00DF3381" w:rsidRPr="00C3590E">
        <w:rPr>
          <w:rFonts w:ascii="Times New Roman" w:hAnsi="Times New Roman" w:cs="Times New Roman"/>
          <w:spacing w:val="-4"/>
          <w:sz w:val="28"/>
          <w:szCs w:val="20"/>
        </w:rPr>
        <w:t>активного ила ультразвуком вне зависимости от имеющегося в наличии пьезоэлектрического</w:t>
      </w:r>
      <w:r w:rsidR="00DF3381" w:rsidRPr="00C3590E">
        <w:rPr>
          <w:rFonts w:ascii="Times New Roman" w:hAnsi="Times New Roman" w:cs="Times New Roman"/>
          <w:sz w:val="28"/>
          <w:szCs w:val="20"/>
        </w:rPr>
        <w:t xml:space="preserve"> генератора и его частоты. Так в нашем случае жесткость режима обработки соответствовала следующим значениям частоты ультразвуковых колебаний и продолжительности </w:t>
      </w:r>
      <w:r w:rsidR="00DF3381" w:rsidRPr="00CB387F">
        <w:rPr>
          <w:rFonts w:ascii="Times New Roman" w:hAnsi="Times New Roman" w:cs="Times New Roman"/>
          <w:sz w:val="28"/>
          <w:szCs w:val="20"/>
          <w:shd w:val="clear" w:color="auto" w:fill="DBE5F1" w:themeFill="accent1" w:themeFillTint="33"/>
        </w:rPr>
        <w:t>(таблица 1)</w:t>
      </w:r>
      <w:r w:rsidR="00DF3381" w:rsidRPr="00C3590E">
        <w:rPr>
          <w:rFonts w:ascii="Times New Roman" w:hAnsi="Times New Roman" w:cs="Times New Roman"/>
          <w:sz w:val="28"/>
          <w:szCs w:val="20"/>
        </w:rPr>
        <w:t>:</w:t>
      </w:r>
      <w:r w:rsidR="00F37AEC" w:rsidRPr="00F37AEC">
        <w:rPr>
          <w:noProof/>
          <w:sz w:val="20"/>
          <w:szCs w:val="20"/>
        </w:rPr>
        <w:t xml:space="preserve"> </w:t>
      </w:r>
    </w:p>
    <w:p w:rsidR="00B74ED7" w:rsidRDefault="00B74ED7" w:rsidP="00DF3381">
      <w:pPr>
        <w:spacing w:before="120" w:after="120" w:line="288" w:lineRule="auto"/>
        <w:jc w:val="both"/>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72576" behindDoc="0" locked="0" layoutInCell="1" allowOverlap="1" wp14:anchorId="5CF17F38" wp14:editId="37AA69A7">
                <wp:simplePos x="0" y="0"/>
                <wp:positionH relativeFrom="column">
                  <wp:posOffset>4824730</wp:posOffset>
                </wp:positionH>
                <wp:positionV relativeFrom="paragraph">
                  <wp:posOffset>19685</wp:posOffset>
                </wp:positionV>
                <wp:extent cx="1419860" cy="408940"/>
                <wp:effectExtent l="0" t="0" r="889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860" cy="40894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37AEC" w:rsidRPr="00CB387F" w:rsidRDefault="00F37AEC" w:rsidP="00F37AEC">
                            <w:pPr>
                              <w:jc w:val="center"/>
                              <w:rPr>
                                <w:rFonts w:ascii="Times New Roman" w:hAnsi="Times New Roman" w:cs="Times New Roman"/>
                                <w:b/>
                                <w:sz w:val="12"/>
                                <w:szCs w:val="16"/>
                              </w:rPr>
                            </w:pPr>
                            <w:r w:rsidRPr="00CB387F">
                              <w:rPr>
                                <w:rFonts w:ascii="Times New Roman" w:hAnsi="Times New Roman" w:cs="Times New Roman"/>
                                <w:bCs/>
                                <w:sz w:val="20"/>
                              </w:rPr>
                              <w:t xml:space="preserve">Ссылка на таблицу </w:t>
                            </w:r>
                            <w:r w:rsidRPr="00CB387F">
                              <w:rPr>
                                <w:rFonts w:ascii="Times New Roman" w:hAnsi="Times New Roman" w:cs="Times New Roman"/>
                                <w:bCs/>
                                <w:sz w:val="20"/>
                              </w:rPr>
                              <w:br/>
                              <w:t>в тексте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31" style="position:absolute;left:0;text-align:left;margin-left:379.9pt;margin-top:1.55pt;width:111.8pt;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" fillcolor="#8db3e2 [1311]" stroked="f" strokecolor="black [3213]">
                <v:textbox>
                  <w:txbxContent>
                    <w:p w:rsidR="00F37AEC" w:rsidRPr="00CB387F" w:rsidRDefault="00F37AEC" w:rsidP="00F37AEC">
                      <w:pPr>
                        <w:jc w:val="center"/>
                        <w:rPr>
                          <w:rFonts w:ascii="Times New Roman" w:hAnsi="Times New Roman" w:cs="Times New Roman"/>
                          <w:b/>
                          <w:sz w:val="12"/>
                          <w:szCs w:val="16"/>
                        </w:rPr>
                      </w:pPr>
                      <w:r w:rsidRPr="00CB387F">
                        <w:rPr>
                          <w:rFonts w:ascii="Times New Roman" w:hAnsi="Times New Roman" w:cs="Times New Roman"/>
                          <w:bCs/>
                          <w:sz w:val="20"/>
                        </w:rPr>
                        <w:t xml:space="preserve">Ссылка на таблицу </w:t>
                      </w:r>
                      <w:r w:rsidRPr="00CB387F">
                        <w:rPr>
                          <w:rFonts w:ascii="Times New Roman" w:hAnsi="Times New Roman" w:cs="Times New Roman"/>
                          <w:bCs/>
                          <w:sz w:val="20"/>
                        </w:rPr>
                        <w:br/>
                        <w:t>в тексте</w:t>
                      </w:r>
                    </w:p>
                  </w:txbxContent>
                </v:textbox>
              </v:rect>
            </w:pict>
          </mc:Fallback>
        </mc:AlternateContent>
      </w:r>
    </w:p>
    <w:p w:rsidR="00DF3381" w:rsidRPr="00C3590E" w:rsidRDefault="00DF3381" w:rsidP="00DF3381">
      <w:pPr>
        <w:spacing w:before="120" w:after="120" w:line="288" w:lineRule="auto"/>
        <w:jc w:val="both"/>
        <w:rPr>
          <w:rFonts w:ascii="Times New Roman" w:hAnsi="Times New Roman" w:cs="Times New Roman"/>
          <w:sz w:val="28"/>
          <w:szCs w:val="20"/>
        </w:rPr>
      </w:pPr>
      <w:r w:rsidRPr="00C3590E">
        <w:rPr>
          <w:rFonts w:ascii="Times New Roman" w:hAnsi="Times New Roman" w:cs="Times New Roman"/>
          <w:sz w:val="28"/>
          <w:szCs w:val="20"/>
        </w:rPr>
        <w:t>Таблица 1 – Параметры жесткости обработки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542"/>
        <w:gridCol w:w="3438"/>
        <w:gridCol w:w="3431"/>
      </w:tblGrid>
      <w:tr w:rsidR="00DF3381" w:rsidRPr="00C3590E" w:rsidTr="00360C99">
        <w:trPr>
          <w:jc w:val="center"/>
        </w:trPr>
        <w:tc>
          <w:tcPr>
            <w:tcW w:w="2465" w:type="dxa"/>
            <w:vMerge w:val="restart"/>
            <w:vAlign w:val="center"/>
          </w:tcPr>
          <w:p w:rsidR="00DF3381" w:rsidRPr="00C3590E" w:rsidRDefault="00DF3381" w:rsidP="00360C99">
            <w:pPr>
              <w:spacing w:after="0" w:line="288" w:lineRule="auto"/>
              <w:jc w:val="both"/>
              <w:rPr>
                <w:rFonts w:ascii="Times New Roman" w:hAnsi="Times New Roman" w:cs="Times New Roman"/>
                <w:b/>
                <w:sz w:val="24"/>
                <w:szCs w:val="20"/>
              </w:rPr>
            </w:pPr>
            <w:r w:rsidRPr="00C3590E">
              <w:rPr>
                <w:rFonts w:ascii="Times New Roman" w:hAnsi="Times New Roman" w:cs="Times New Roman"/>
                <w:b/>
                <w:sz w:val="24"/>
                <w:szCs w:val="20"/>
              </w:rPr>
              <w:t xml:space="preserve">Жесткость </w:t>
            </w:r>
            <w:r w:rsidRPr="00C3590E">
              <w:rPr>
                <w:rFonts w:ascii="Times New Roman" w:hAnsi="Times New Roman" w:cs="Times New Roman"/>
                <w:b/>
                <w:sz w:val="24"/>
                <w:szCs w:val="20"/>
              </w:rPr>
              <w:br/>
              <w:t>обработки</w:t>
            </w:r>
          </w:p>
        </w:tc>
        <w:tc>
          <w:tcPr>
            <w:tcW w:w="6661" w:type="dxa"/>
            <w:gridSpan w:val="2"/>
            <w:vAlign w:val="center"/>
          </w:tcPr>
          <w:p w:rsidR="00DF3381" w:rsidRPr="00C3590E" w:rsidRDefault="00DF3381" w:rsidP="00D801C8">
            <w:pPr>
              <w:spacing w:after="0" w:line="288" w:lineRule="auto"/>
              <w:jc w:val="both"/>
              <w:rPr>
                <w:rFonts w:ascii="Times New Roman" w:hAnsi="Times New Roman" w:cs="Times New Roman"/>
                <w:b/>
                <w:sz w:val="24"/>
                <w:szCs w:val="20"/>
              </w:rPr>
            </w:pPr>
            <w:r w:rsidRPr="00C3590E">
              <w:rPr>
                <w:rFonts w:ascii="Times New Roman" w:hAnsi="Times New Roman" w:cs="Times New Roman"/>
                <w:b/>
                <w:sz w:val="24"/>
                <w:szCs w:val="20"/>
              </w:rPr>
              <w:t>Продолжительность обработки**, мин</w:t>
            </w:r>
          </w:p>
        </w:tc>
      </w:tr>
      <w:tr w:rsidR="00DF3381" w:rsidRPr="00C3590E" w:rsidTr="00360C99">
        <w:trPr>
          <w:jc w:val="center"/>
        </w:trPr>
        <w:tc>
          <w:tcPr>
            <w:tcW w:w="2465" w:type="dxa"/>
            <w:vMerge/>
            <w:vAlign w:val="center"/>
          </w:tcPr>
          <w:p w:rsidR="00DF3381" w:rsidRPr="00C3590E" w:rsidRDefault="00DF3381" w:rsidP="00D801C8">
            <w:pPr>
              <w:spacing w:after="0" w:line="288" w:lineRule="auto"/>
              <w:jc w:val="both"/>
              <w:rPr>
                <w:rFonts w:ascii="Times New Roman" w:hAnsi="Times New Roman" w:cs="Times New Roman"/>
                <w:b/>
                <w:sz w:val="24"/>
                <w:szCs w:val="20"/>
              </w:rPr>
            </w:pPr>
          </w:p>
        </w:tc>
        <w:tc>
          <w:tcPr>
            <w:tcW w:w="3334" w:type="dxa"/>
            <w:vAlign w:val="center"/>
          </w:tcPr>
          <w:p w:rsidR="00DF3381" w:rsidRPr="00C3590E" w:rsidRDefault="00DF3381" w:rsidP="00D801C8">
            <w:pPr>
              <w:spacing w:after="0" w:line="288" w:lineRule="auto"/>
              <w:jc w:val="both"/>
              <w:rPr>
                <w:rFonts w:ascii="Times New Roman" w:hAnsi="Times New Roman" w:cs="Times New Roman"/>
                <w:b/>
                <w:sz w:val="24"/>
                <w:szCs w:val="20"/>
              </w:rPr>
            </w:pPr>
            <w:r w:rsidRPr="00C3590E">
              <w:rPr>
                <w:rFonts w:ascii="Times New Roman" w:hAnsi="Times New Roman" w:cs="Times New Roman"/>
                <w:b/>
                <w:sz w:val="24"/>
                <w:szCs w:val="20"/>
              </w:rPr>
              <w:t>при 22,0 кГц</w:t>
            </w:r>
          </w:p>
        </w:tc>
        <w:tc>
          <w:tcPr>
            <w:tcW w:w="3327" w:type="dxa"/>
            <w:vAlign w:val="center"/>
          </w:tcPr>
          <w:p w:rsidR="00DF3381" w:rsidRPr="00C3590E" w:rsidRDefault="00DF3381" w:rsidP="00D801C8">
            <w:pPr>
              <w:spacing w:after="0" w:line="288" w:lineRule="auto"/>
              <w:jc w:val="both"/>
              <w:rPr>
                <w:rFonts w:ascii="Times New Roman" w:hAnsi="Times New Roman" w:cs="Times New Roman"/>
                <w:b/>
                <w:sz w:val="24"/>
                <w:szCs w:val="20"/>
              </w:rPr>
            </w:pPr>
            <w:r w:rsidRPr="00C3590E">
              <w:rPr>
                <w:rFonts w:ascii="Times New Roman" w:hAnsi="Times New Roman" w:cs="Times New Roman"/>
                <w:b/>
                <w:sz w:val="24"/>
                <w:szCs w:val="20"/>
              </w:rPr>
              <w:t>при 28,0 кГц</w:t>
            </w:r>
          </w:p>
        </w:tc>
      </w:tr>
      <w:tr w:rsidR="00DF3381" w:rsidRPr="00C3590E" w:rsidTr="00360C99">
        <w:trPr>
          <w:jc w:val="center"/>
        </w:trPr>
        <w:tc>
          <w:tcPr>
            <w:tcW w:w="2465" w:type="dxa"/>
            <w:vAlign w:val="center"/>
          </w:tcPr>
          <w:p w:rsidR="00DF3381" w:rsidRPr="00C3590E" w:rsidRDefault="00DF3381" w:rsidP="00B975B9">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 xml:space="preserve">1,1 – 2,0 кГц · </w:t>
            </w:r>
            <w:proofErr w:type="gramStart"/>
            <w:r w:rsidRPr="00C3590E">
              <w:rPr>
                <w:rFonts w:ascii="Times New Roman" w:hAnsi="Times New Roman" w:cs="Times New Roman"/>
                <w:sz w:val="24"/>
                <w:szCs w:val="20"/>
              </w:rPr>
              <w:t>ч</w:t>
            </w:r>
            <w:proofErr w:type="gramEnd"/>
          </w:p>
        </w:tc>
        <w:tc>
          <w:tcPr>
            <w:tcW w:w="3334"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3,0 – 6,5</w:t>
            </w:r>
          </w:p>
        </w:tc>
        <w:tc>
          <w:tcPr>
            <w:tcW w:w="3327"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2,5 – 4,5</w:t>
            </w:r>
          </w:p>
        </w:tc>
      </w:tr>
      <w:tr w:rsidR="00DF3381" w:rsidRPr="00C3590E" w:rsidTr="00360C99">
        <w:trPr>
          <w:jc w:val="center"/>
        </w:trPr>
        <w:tc>
          <w:tcPr>
            <w:tcW w:w="2465" w:type="dxa"/>
            <w:vAlign w:val="center"/>
          </w:tcPr>
          <w:p w:rsidR="00DF3381" w:rsidRPr="00C3590E" w:rsidRDefault="00DF3381" w:rsidP="00B975B9">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 xml:space="preserve">2,5 – 3,5 кГц · </w:t>
            </w:r>
            <w:proofErr w:type="gramStart"/>
            <w:r w:rsidRPr="00C3590E">
              <w:rPr>
                <w:rFonts w:ascii="Times New Roman" w:hAnsi="Times New Roman" w:cs="Times New Roman"/>
                <w:sz w:val="24"/>
                <w:szCs w:val="20"/>
              </w:rPr>
              <w:t>ч</w:t>
            </w:r>
            <w:proofErr w:type="gramEnd"/>
          </w:p>
        </w:tc>
        <w:tc>
          <w:tcPr>
            <w:tcW w:w="3334"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7,0 – 9,5</w:t>
            </w:r>
          </w:p>
        </w:tc>
        <w:tc>
          <w:tcPr>
            <w:tcW w:w="3327"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5,5 – 7,5</w:t>
            </w:r>
          </w:p>
        </w:tc>
      </w:tr>
      <w:tr w:rsidR="00DF3381" w:rsidRPr="00C3590E" w:rsidTr="00360C99">
        <w:trPr>
          <w:jc w:val="center"/>
        </w:trPr>
        <w:tc>
          <w:tcPr>
            <w:tcW w:w="2465" w:type="dxa"/>
            <w:vAlign w:val="center"/>
          </w:tcPr>
          <w:p w:rsidR="00DF3381" w:rsidRPr="00C3590E" w:rsidRDefault="00DF3381" w:rsidP="00E22584">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4,0</w:t>
            </w:r>
            <w:r w:rsidR="00E22584">
              <w:rPr>
                <w:rFonts w:ascii="Times New Roman" w:hAnsi="Times New Roman" w:cs="Times New Roman"/>
                <w:sz w:val="24"/>
                <w:szCs w:val="20"/>
                <w:lang w:val="en-US"/>
              </w:rPr>
              <w:t xml:space="preserve"> </w:t>
            </w:r>
            <w:r w:rsidR="00E22584" w:rsidRPr="00E22584">
              <w:rPr>
                <w:rFonts w:ascii="Times New Roman" w:hAnsi="Times New Roman" w:cs="Times New Roman"/>
                <w:sz w:val="24"/>
                <w:szCs w:val="20"/>
                <w:lang w:val="en-US"/>
              </w:rPr>
              <w:t xml:space="preserve">– </w:t>
            </w:r>
            <w:r w:rsidRPr="00C3590E">
              <w:rPr>
                <w:rFonts w:ascii="Times New Roman" w:hAnsi="Times New Roman" w:cs="Times New Roman"/>
                <w:sz w:val="24"/>
                <w:szCs w:val="20"/>
              </w:rPr>
              <w:t xml:space="preserve">4,7 кГц· </w:t>
            </w:r>
            <w:proofErr w:type="gramStart"/>
            <w:r w:rsidRPr="00C3590E">
              <w:rPr>
                <w:rFonts w:ascii="Times New Roman" w:hAnsi="Times New Roman" w:cs="Times New Roman"/>
                <w:sz w:val="24"/>
                <w:szCs w:val="20"/>
              </w:rPr>
              <w:t>ч</w:t>
            </w:r>
            <w:proofErr w:type="gramEnd"/>
          </w:p>
        </w:tc>
        <w:tc>
          <w:tcPr>
            <w:tcW w:w="3334"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11,0 – 13,0</w:t>
            </w:r>
          </w:p>
        </w:tc>
        <w:tc>
          <w:tcPr>
            <w:tcW w:w="3327"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8,5 – 10,0</w:t>
            </w:r>
          </w:p>
        </w:tc>
      </w:tr>
      <w:tr w:rsidR="00DF3381" w:rsidRPr="00C3590E" w:rsidTr="00360C99">
        <w:trPr>
          <w:jc w:val="center"/>
        </w:trPr>
        <w:tc>
          <w:tcPr>
            <w:tcW w:w="2465" w:type="dxa"/>
            <w:vAlign w:val="center"/>
          </w:tcPr>
          <w:p w:rsidR="00DF3381" w:rsidRPr="00C3590E" w:rsidRDefault="00DF3381" w:rsidP="00B975B9">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5,1 – 11,0 кГц</w:t>
            </w:r>
            <w:r w:rsidR="00B975B9">
              <w:rPr>
                <w:rFonts w:ascii="Times New Roman" w:hAnsi="Times New Roman" w:cs="Times New Roman"/>
                <w:sz w:val="24"/>
                <w:szCs w:val="20"/>
                <w:lang w:val="en-US"/>
              </w:rPr>
              <w:t xml:space="preserve"> </w:t>
            </w:r>
            <w:r w:rsidRPr="00C3590E">
              <w:rPr>
                <w:rFonts w:ascii="Times New Roman" w:hAnsi="Times New Roman" w:cs="Times New Roman"/>
                <w:sz w:val="24"/>
                <w:szCs w:val="20"/>
              </w:rPr>
              <w:t>·</w:t>
            </w:r>
            <w:r w:rsidR="00B975B9">
              <w:rPr>
                <w:rFonts w:ascii="Times New Roman" w:hAnsi="Times New Roman" w:cs="Times New Roman"/>
                <w:sz w:val="24"/>
                <w:szCs w:val="20"/>
                <w:lang w:val="en-US"/>
              </w:rPr>
              <w:t xml:space="preserve"> </w:t>
            </w:r>
            <w:proofErr w:type="gramStart"/>
            <w:r w:rsidRPr="00C3590E">
              <w:rPr>
                <w:rFonts w:ascii="Times New Roman" w:hAnsi="Times New Roman" w:cs="Times New Roman"/>
                <w:sz w:val="24"/>
                <w:szCs w:val="20"/>
              </w:rPr>
              <w:t>ч</w:t>
            </w:r>
            <w:proofErr w:type="gramEnd"/>
          </w:p>
        </w:tc>
        <w:tc>
          <w:tcPr>
            <w:tcW w:w="3334"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14 – 30</w:t>
            </w:r>
            <w:r w:rsidRPr="00C3590E">
              <w:rPr>
                <w:rFonts w:ascii="Times New Roman" w:hAnsi="Times New Roman" w:cs="Times New Roman"/>
                <w:sz w:val="24"/>
                <w:szCs w:val="20"/>
                <w:lang w:val="en-US"/>
              </w:rPr>
              <w:t>,0</w:t>
            </w:r>
          </w:p>
        </w:tc>
        <w:tc>
          <w:tcPr>
            <w:tcW w:w="3327"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11,0 – 24,0</w:t>
            </w:r>
          </w:p>
        </w:tc>
      </w:tr>
    </w:tbl>
    <w:p w:rsidR="00360C99" w:rsidRPr="00360C99" w:rsidRDefault="00360C99" w:rsidP="00B74ED7">
      <w:pPr>
        <w:spacing w:before="120" w:after="0" w:line="288" w:lineRule="auto"/>
        <w:jc w:val="both"/>
        <w:rPr>
          <w:rFonts w:ascii="Times New Roman" w:hAnsi="Times New Roman" w:cs="Times New Roman"/>
          <w:sz w:val="16"/>
          <w:szCs w:val="16"/>
        </w:rPr>
      </w:pPr>
      <w:r w:rsidRPr="005B2A03">
        <w:rPr>
          <w:rFonts w:ascii="Times New Roman" w:hAnsi="Times New Roman" w:cs="Times New Roman"/>
          <w:sz w:val="24"/>
          <w:szCs w:val="24"/>
        </w:rPr>
        <w:t>Примечание</w:t>
      </w:r>
      <w:r w:rsidR="00F37AEC">
        <w:rPr>
          <w:rFonts w:ascii="Times New Roman" w:hAnsi="Times New Roman" w:cs="Times New Roman"/>
          <w:sz w:val="24"/>
          <w:szCs w:val="24"/>
        </w:rPr>
        <w:t>.</w:t>
      </w:r>
      <w:r>
        <w:rPr>
          <w:rFonts w:ascii="Times New Roman" w:hAnsi="Times New Roman" w:cs="Times New Roman"/>
          <w:sz w:val="24"/>
          <w:szCs w:val="24"/>
        </w:rPr>
        <w:t xml:space="preserve"> </w:t>
      </w:r>
      <w:r w:rsidR="00F37AEC" w:rsidRPr="00360C99">
        <w:rPr>
          <w:rFonts w:ascii="Times New Roman" w:hAnsi="Times New Roman" w:cs="Times New Roman"/>
          <w:i/>
          <w:sz w:val="24"/>
          <w:szCs w:val="24"/>
        </w:rPr>
        <w:t>Т</w:t>
      </w:r>
      <w:r w:rsidRPr="00360C99">
        <w:rPr>
          <w:rFonts w:ascii="Times New Roman" w:hAnsi="Times New Roman" w:cs="Times New Roman"/>
          <w:i/>
          <w:sz w:val="24"/>
          <w:szCs w:val="24"/>
        </w:rPr>
        <w:t>екст</w:t>
      </w:r>
      <w:r w:rsidRPr="005B2A03">
        <w:rPr>
          <w:rFonts w:ascii="Times New Roman" w:hAnsi="Times New Roman" w:cs="Times New Roman"/>
          <w:sz w:val="24"/>
          <w:szCs w:val="24"/>
        </w:rPr>
        <w:t xml:space="preserve"> </w:t>
      </w:r>
      <w:r w:rsidRPr="005B2A03">
        <w:rPr>
          <w:rFonts w:ascii="Times New Roman" w:hAnsi="Times New Roman" w:cs="Times New Roman"/>
          <w:i/>
          <w:sz w:val="24"/>
          <w:szCs w:val="24"/>
        </w:rPr>
        <w:t>(указ</w:t>
      </w:r>
      <w:r>
        <w:rPr>
          <w:rFonts w:ascii="Times New Roman" w:hAnsi="Times New Roman" w:cs="Times New Roman"/>
          <w:i/>
          <w:sz w:val="24"/>
          <w:szCs w:val="24"/>
        </w:rPr>
        <w:t>ы</w:t>
      </w:r>
      <w:r w:rsidRPr="005B2A03">
        <w:rPr>
          <w:rFonts w:ascii="Times New Roman" w:hAnsi="Times New Roman" w:cs="Times New Roman"/>
          <w:i/>
          <w:sz w:val="24"/>
          <w:szCs w:val="24"/>
        </w:rPr>
        <w:t>вается по необходимости)</w:t>
      </w:r>
      <w:r>
        <w:rPr>
          <w:rFonts w:ascii="Times New Roman" w:hAnsi="Times New Roman" w:cs="Times New Roman"/>
          <w:i/>
          <w:sz w:val="24"/>
          <w:szCs w:val="24"/>
        </w:rPr>
        <w:t>.</w:t>
      </w:r>
    </w:p>
    <w:p w:rsidR="00A21FF9" w:rsidRPr="00B14929" w:rsidRDefault="00A21FF9" w:rsidP="00B74ED7">
      <w:pPr>
        <w:spacing w:before="120" w:after="0" w:line="288" w:lineRule="auto"/>
        <w:ind w:firstLine="567"/>
        <w:jc w:val="both"/>
        <w:rPr>
          <w:rFonts w:ascii="Times New Roman" w:hAnsi="Times New Roman" w:cs="Times New Roman"/>
          <w:i/>
          <w:snapToGrid w:val="0"/>
          <w:sz w:val="24"/>
          <w:szCs w:val="24"/>
        </w:rPr>
      </w:pPr>
      <w:r w:rsidRPr="00B14929">
        <w:rPr>
          <w:rFonts w:ascii="Times New Roman" w:hAnsi="Times New Roman" w:cs="Times New Roman"/>
          <w:i/>
          <w:snapToGrid w:val="0"/>
          <w:sz w:val="24"/>
          <w:szCs w:val="24"/>
        </w:rPr>
        <w:t>Работа выполнена при финансовой поддержке РНФ, проект № 00-00-00000.</w:t>
      </w:r>
    </w:p>
    <w:p w:rsidR="00A21FF9" w:rsidRPr="00B14929" w:rsidRDefault="00A21FF9" w:rsidP="00DF3381">
      <w:pPr>
        <w:spacing w:after="0" w:line="288" w:lineRule="auto"/>
        <w:ind w:firstLine="567"/>
        <w:jc w:val="both"/>
        <w:rPr>
          <w:rFonts w:ascii="Times New Roman" w:hAnsi="Times New Roman" w:cs="Times New Roman"/>
          <w:i/>
          <w:spacing w:val="-2"/>
          <w:sz w:val="24"/>
          <w:szCs w:val="24"/>
        </w:rPr>
      </w:pPr>
      <w:r w:rsidRPr="00B14929">
        <w:rPr>
          <w:rFonts w:ascii="Times New Roman" w:hAnsi="Times New Roman" w:cs="Times New Roman"/>
          <w:i/>
          <w:snapToGrid w:val="0"/>
          <w:sz w:val="24"/>
          <w:szCs w:val="24"/>
        </w:rPr>
        <w:t>Работа выполнена в рамках Государственного задания…..№……..</w:t>
      </w:r>
    </w:p>
    <w:p w:rsidR="00DF3381" w:rsidRPr="00C3590E" w:rsidRDefault="00DF3381" w:rsidP="00DF3381">
      <w:pPr>
        <w:spacing w:after="0" w:line="288" w:lineRule="auto"/>
        <w:ind w:firstLine="567"/>
        <w:jc w:val="both"/>
        <w:rPr>
          <w:rFonts w:ascii="Times New Roman" w:hAnsi="Times New Roman" w:cs="Times New Roman"/>
          <w:sz w:val="28"/>
          <w:szCs w:val="20"/>
        </w:rPr>
      </w:pPr>
    </w:p>
    <w:p w:rsidR="00DF3381" w:rsidRPr="00C3590E" w:rsidRDefault="006452DB" w:rsidP="00DF3381">
      <w:pPr>
        <w:spacing w:after="0" w:line="288" w:lineRule="auto"/>
        <w:jc w:val="both"/>
        <w:rPr>
          <w:rFonts w:ascii="Times New Roman" w:hAnsi="Times New Roman" w:cs="Times New Roman"/>
          <w:b/>
          <w:sz w:val="28"/>
          <w:szCs w:val="20"/>
        </w:rPr>
      </w:pPr>
      <w:r>
        <w:rPr>
          <w:noProof/>
          <w:lang w:eastAsia="ru-RU"/>
        </w:rPr>
        <mc:AlternateContent>
          <mc:Choice Requires="wps">
            <w:drawing>
              <wp:anchor distT="0" distB="0" distL="114300" distR="114300" simplePos="0" relativeHeight="251682816" behindDoc="0" locked="0" layoutInCell="1" allowOverlap="1" wp14:anchorId="35664143" wp14:editId="2EE26887">
                <wp:simplePos x="0" y="0"/>
                <wp:positionH relativeFrom="column">
                  <wp:posOffset>1709420</wp:posOffset>
                </wp:positionH>
                <wp:positionV relativeFrom="paragraph">
                  <wp:posOffset>17145</wp:posOffset>
                </wp:positionV>
                <wp:extent cx="2145030" cy="246380"/>
                <wp:effectExtent l="0" t="0" r="7620" b="12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24638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452DB" w:rsidRPr="006452DB" w:rsidRDefault="006452DB" w:rsidP="006452DB">
                            <w:pPr>
                              <w:rPr>
                                <w:rFonts w:ascii="Times New Roman" w:hAnsi="Times New Roman" w:cs="Times New Roman"/>
                                <w:b/>
                                <w:sz w:val="20"/>
                                <w:szCs w:val="20"/>
                                <w:lang w:val="en-US"/>
                              </w:rPr>
                            </w:pPr>
                            <w:r w:rsidRPr="006452DB">
                              <w:rPr>
                                <w:rFonts w:ascii="Times New Roman" w:hAnsi="Times New Roman" w:cs="Times New Roman"/>
                                <w:bCs/>
                                <w:sz w:val="20"/>
                                <w:szCs w:val="20"/>
                              </w:rPr>
                              <w:t xml:space="preserve">Оформление по ГОСТ </w:t>
                            </w:r>
                            <w:proofErr w:type="gramStart"/>
                            <w:r w:rsidRPr="006452DB">
                              <w:rPr>
                                <w:rFonts w:ascii="Times New Roman" w:hAnsi="Times New Roman" w:cs="Times New Roman"/>
                                <w:bCs/>
                                <w:sz w:val="20"/>
                                <w:szCs w:val="20"/>
                              </w:rPr>
                              <w:t>Р</w:t>
                            </w:r>
                            <w:proofErr w:type="gramEnd"/>
                            <w:r w:rsidRPr="006452DB">
                              <w:rPr>
                                <w:rFonts w:ascii="Times New Roman" w:hAnsi="Times New Roman" w:cs="Times New Roman"/>
                                <w:bCs/>
                                <w:sz w:val="20"/>
                                <w:szCs w:val="20"/>
                              </w:rPr>
                              <w:t xml:space="preserve"> 7.0.5-2008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Прямоугольник 16" o:spid="_x0000_s1032" style="position:absolute;left:0;text-align:left;margin-left:134.6pt;margin-top:1.35pt;width:168.9pt;height:19.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" fillcolor="#8db3e2 [1311]" stroked="f" strokecolor="black [3213]">
                <v:textbox>
                  <w:txbxContent>
                    <w:p w:rsidR="006452DB" w:rsidRPr="006452DB" w:rsidRDefault="006452DB" w:rsidP="006452DB">
                      <w:pPr>
                        <w:rPr>
                          <w:rFonts w:ascii="Times New Roman" w:hAnsi="Times New Roman" w:cs="Times New Roman"/>
                          <w:b/>
                          <w:sz w:val="20"/>
                          <w:szCs w:val="20"/>
                          <w:lang w:val="en-US"/>
                        </w:rPr>
                      </w:pPr>
                      <w:r w:rsidRPr="006452DB">
                        <w:rPr>
                          <w:rFonts w:ascii="Times New Roman" w:hAnsi="Times New Roman" w:cs="Times New Roman"/>
                          <w:bCs/>
                          <w:sz w:val="20"/>
                          <w:szCs w:val="20"/>
                        </w:rPr>
                        <w:t xml:space="preserve">Оформление по ГОСТ </w:t>
                      </w:r>
                      <w:proofErr w:type="gramStart"/>
                      <w:r w:rsidRPr="006452DB">
                        <w:rPr>
                          <w:rFonts w:ascii="Times New Roman" w:hAnsi="Times New Roman" w:cs="Times New Roman"/>
                          <w:bCs/>
                          <w:sz w:val="20"/>
                          <w:szCs w:val="20"/>
                        </w:rPr>
                        <w:t>Р</w:t>
                      </w:r>
                      <w:proofErr w:type="gramEnd"/>
                      <w:r w:rsidRPr="006452DB">
                        <w:rPr>
                          <w:rFonts w:ascii="Times New Roman" w:hAnsi="Times New Roman" w:cs="Times New Roman"/>
                          <w:bCs/>
                          <w:sz w:val="20"/>
                          <w:szCs w:val="20"/>
                        </w:rPr>
                        <w:t xml:space="preserve"> 7.0.5-2008</w:t>
                      </w:r>
                    </w:p>
                  </w:txbxContent>
                </v:textbox>
              </v:rect>
            </w:pict>
          </mc:Fallback>
        </mc:AlternateContent>
      </w:r>
      <w:r w:rsidR="00B14929">
        <w:rPr>
          <w:rFonts w:ascii="Times New Roman" w:hAnsi="Times New Roman" w:cs="Times New Roman"/>
          <w:b/>
          <w:sz w:val="28"/>
          <w:szCs w:val="20"/>
        </w:rPr>
        <w:t>Список источников</w:t>
      </w:r>
      <w:r>
        <w:rPr>
          <w:rFonts w:ascii="Times New Roman" w:hAnsi="Times New Roman" w:cs="Times New Roman"/>
          <w:b/>
          <w:sz w:val="28"/>
          <w:szCs w:val="20"/>
        </w:rPr>
        <w:t xml:space="preserve"> </w:t>
      </w:r>
    </w:p>
    <w:p w:rsidR="00DF3381" w:rsidRPr="00C3590E" w:rsidRDefault="00DF3381" w:rsidP="004B50DF">
      <w:pPr>
        <w:numPr>
          <w:ilvl w:val="0"/>
          <w:numId w:val="2"/>
        </w:numPr>
        <w:tabs>
          <w:tab w:val="left" w:pos="426"/>
          <w:tab w:val="left" w:pos="709"/>
        </w:tabs>
        <w:spacing w:after="0" w:line="288" w:lineRule="auto"/>
        <w:ind w:left="0" w:firstLine="0"/>
        <w:jc w:val="both"/>
        <w:rPr>
          <w:rFonts w:ascii="Times New Roman" w:hAnsi="Times New Roman" w:cs="Times New Roman"/>
          <w:sz w:val="28"/>
          <w:szCs w:val="20"/>
        </w:rPr>
      </w:pPr>
      <w:proofErr w:type="spellStart"/>
      <w:r w:rsidRPr="00C3590E">
        <w:rPr>
          <w:rFonts w:ascii="Times New Roman" w:hAnsi="Times New Roman" w:cs="Times New Roman"/>
          <w:spacing w:val="-2"/>
          <w:sz w:val="28"/>
          <w:szCs w:val="20"/>
        </w:rPr>
        <w:t>Воюцкий</w:t>
      </w:r>
      <w:proofErr w:type="spellEnd"/>
      <w:r w:rsidRPr="00C3590E">
        <w:rPr>
          <w:rFonts w:ascii="Times New Roman" w:hAnsi="Times New Roman" w:cs="Times New Roman"/>
          <w:spacing w:val="-2"/>
          <w:sz w:val="28"/>
          <w:szCs w:val="20"/>
        </w:rPr>
        <w:t xml:space="preserve"> С. С. Курс коллоидной химии</w:t>
      </w:r>
      <w:r w:rsidR="00290F47" w:rsidRPr="00290F47">
        <w:rPr>
          <w:rFonts w:ascii="Times New Roman" w:hAnsi="Times New Roman" w:cs="Times New Roman"/>
          <w:spacing w:val="-2"/>
          <w:sz w:val="28"/>
          <w:szCs w:val="20"/>
        </w:rPr>
        <w:t>.</w:t>
      </w:r>
      <w:r w:rsidRPr="00C3590E">
        <w:rPr>
          <w:rFonts w:ascii="Times New Roman" w:hAnsi="Times New Roman" w:cs="Times New Roman"/>
          <w:spacing w:val="-2"/>
          <w:sz w:val="28"/>
          <w:szCs w:val="20"/>
        </w:rPr>
        <w:t xml:space="preserve"> 2-е изд., </w:t>
      </w:r>
      <w:proofErr w:type="spellStart"/>
      <w:r w:rsidRPr="00C3590E">
        <w:rPr>
          <w:rFonts w:ascii="Times New Roman" w:hAnsi="Times New Roman" w:cs="Times New Roman"/>
          <w:spacing w:val="-2"/>
          <w:sz w:val="28"/>
          <w:szCs w:val="20"/>
        </w:rPr>
        <w:t>перераб</w:t>
      </w:r>
      <w:proofErr w:type="spellEnd"/>
      <w:r w:rsidRPr="00C3590E">
        <w:rPr>
          <w:rFonts w:ascii="Times New Roman" w:hAnsi="Times New Roman" w:cs="Times New Roman"/>
          <w:spacing w:val="-2"/>
          <w:sz w:val="28"/>
          <w:szCs w:val="20"/>
        </w:rPr>
        <w:t>. и доп. М.</w:t>
      </w:r>
      <w:proofErr w:type="gramStart"/>
      <w:r w:rsidRPr="00C3590E">
        <w:rPr>
          <w:rFonts w:ascii="Times New Roman" w:hAnsi="Times New Roman" w:cs="Times New Roman"/>
          <w:spacing w:val="-2"/>
          <w:sz w:val="28"/>
          <w:szCs w:val="20"/>
        </w:rPr>
        <w:t xml:space="preserve"> :</w:t>
      </w:r>
      <w:proofErr w:type="gramEnd"/>
      <w:r w:rsidRPr="00C3590E">
        <w:rPr>
          <w:rFonts w:ascii="Times New Roman" w:hAnsi="Times New Roman" w:cs="Times New Roman"/>
          <w:sz w:val="28"/>
          <w:szCs w:val="20"/>
        </w:rPr>
        <w:t xml:space="preserve"> Химия, 1975. 512 с.</w:t>
      </w:r>
    </w:p>
    <w:p w:rsidR="00DF3381" w:rsidRPr="00C3590E" w:rsidRDefault="00DF3381" w:rsidP="004B50DF">
      <w:pPr>
        <w:numPr>
          <w:ilvl w:val="0"/>
          <w:numId w:val="2"/>
        </w:numPr>
        <w:tabs>
          <w:tab w:val="left" w:pos="426"/>
          <w:tab w:val="left" w:pos="709"/>
        </w:tabs>
        <w:spacing w:after="0" w:line="288" w:lineRule="auto"/>
        <w:ind w:left="0" w:firstLine="0"/>
        <w:jc w:val="both"/>
        <w:rPr>
          <w:rFonts w:ascii="Times New Roman" w:hAnsi="Times New Roman" w:cs="Times New Roman"/>
          <w:sz w:val="28"/>
          <w:szCs w:val="20"/>
          <w:lang w:val="en-US"/>
        </w:rPr>
      </w:pPr>
      <w:proofErr w:type="spellStart"/>
      <w:r w:rsidRPr="00C3590E">
        <w:rPr>
          <w:rFonts w:ascii="Times New Roman" w:hAnsi="Times New Roman" w:cs="Times New Roman"/>
          <w:sz w:val="28"/>
          <w:szCs w:val="20"/>
          <w:lang w:val="en-US"/>
        </w:rPr>
        <w:t>Salehizadeh</w:t>
      </w:r>
      <w:proofErr w:type="spellEnd"/>
      <w:r w:rsidRPr="00290F47">
        <w:rPr>
          <w:rFonts w:ascii="Times New Roman" w:hAnsi="Times New Roman" w:cs="Times New Roman"/>
          <w:sz w:val="28"/>
          <w:szCs w:val="20"/>
          <w:lang w:val="en-US"/>
        </w:rPr>
        <w:t xml:space="preserve"> </w:t>
      </w:r>
      <w:r w:rsidRPr="00C3590E">
        <w:rPr>
          <w:rFonts w:ascii="Times New Roman" w:hAnsi="Times New Roman" w:cs="Times New Roman"/>
          <w:sz w:val="28"/>
          <w:szCs w:val="20"/>
          <w:lang w:val="en-US"/>
        </w:rPr>
        <w:t>H</w:t>
      </w:r>
      <w:r w:rsidRPr="00290F47">
        <w:rPr>
          <w:rFonts w:ascii="Times New Roman" w:hAnsi="Times New Roman" w:cs="Times New Roman"/>
          <w:sz w:val="28"/>
          <w:szCs w:val="20"/>
          <w:lang w:val="en-US"/>
        </w:rPr>
        <w:t xml:space="preserve">., </w:t>
      </w:r>
      <w:proofErr w:type="spellStart"/>
      <w:r w:rsidRPr="00C3590E">
        <w:rPr>
          <w:rFonts w:ascii="Times New Roman" w:hAnsi="Times New Roman" w:cs="Times New Roman"/>
          <w:sz w:val="28"/>
          <w:szCs w:val="20"/>
          <w:lang w:val="en-US"/>
        </w:rPr>
        <w:t>Shojaosadati</w:t>
      </w:r>
      <w:proofErr w:type="spellEnd"/>
      <w:r w:rsidRPr="00C3590E">
        <w:rPr>
          <w:rFonts w:ascii="Times New Roman" w:hAnsi="Times New Roman" w:cs="Times New Roman"/>
          <w:sz w:val="28"/>
          <w:szCs w:val="20"/>
          <w:lang w:val="en-US"/>
        </w:rPr>
        <w:t xml:space="preserve"> S. A. Extracellular </w:t>
      </w:r>
      <w:proofErr w:type="spellStart"/>
      <w:r w:rsidRPr="00C3590E">
        <w:rPr>
          <w:rFonts w:ascii="Times New Roman" w:hAnsi="Times New Roman" w:cs="Times New Roman"/>
          <w:sz w:val="28"/>
          <w:szCs w:val="20"/>
          <w:lang w:val="en-US"/>
        </w:rPr>
        <w:t>biopolymeric</w:t>
      </w:r>
      <w:proofErr w:type="spellEnd"/>
      <w:r w:rsidRPr="00C3590E">
        <w:rPr>
          <w:rFonts w:ascii="Times New Roman" w:hAnsi="Times New Roman" w:cs="Times New Roman"/>
          <w:sz w:val="28"/>
          <w:szCs w:val="20"/>
          <w:lang w:val="en-US"/>
        </w:rPr>
        <w:t xml:space="preserve"> flocculants: Recent trends and biotechnological importance // Biotechnology Advances. 2001. Vol. 19, </w:t>
      </w:r>
      <w:proofErr w:type="spellStart"/>
      <w:r w:rsidRPr="00C3590E">
        <w:rPr>
          <w:rFonts w:ascii="Times New Roman" w:hAnsi="Times New Roman" w:cs="Times New Roman"/>
          <w:sz w:val="28"/>
          <w:szCs w:val="20"/>
          <w:lang w:val="en-US"/>
        </w:rPr>
        <w:t>Iss</w:t>
      </w:r>
      <w:proofErr w:type="spellEnd"/>
      <w:r w:rsidRPr="00C3590E">
        <w:rPr>
          <w:rFonts w:ascii="Times New Roman" w:hAnsi="Times New Roman" w:cs="Times New Roman"/>
          <w:sz w:val="28"/>
          <w:szCs w:val="20"/>
          <w:lang w:val="en-US"/>
        </w:rPr>
        <w:t>. 5. P. 371–385. DOI: https://doi.org/10.1016/S0734-</w:t>
      </w:r>
      <w:proofErr w:type="gramStart"/>
      <w:r w:rsidRPr="00C3590E">
        <w:rPr>
          <w:rFonts w:ascii="Times New Roman" w:hAnsi="Times New Roman" w:cs="Times New Roman"/>
          <w:sz w:val="28"/>
          <w:szCs w:val="20"/>
          <w:lang w:val="en-US"/>
        </w:rPr>
        <w:t>9750(</w:t>
      </w:r>
      <w:proofErr w:type="gramEnd"/>
      <w:r w:rsidRPr="00C3590E">
        <w:rPr>
          <w:rFonts w:ascii="Times New Roman" w:hAnsi="Times New Roman" w:cs="Times New Roman"/>
          <w:sz w:val="28"/>
          <w:szCs w:val="20"/>
          <w:lang w:val="en-US"/>
        </w:rPr>
        <w:t>01)00071-4.</w:t>
      </w:r>
    </w:p>
    <w:p w:rsidR="005D1072" w:rsidRDefault="005D1072" w:rsidP="00F6293E">
      <w:pPr>
        <w:spacing w:line="240" w:lineRule="auto"/>
        <w:jc w:val="both"/>
        <w:rPr>
          <w:rFonts w:ascii="Times New Roman" w:hAnsi="Times New Roman" w:cs="Times New Roman"/>
          <w:b/>
          <w:sz w:val="28"/>
          <w:szCs w:val="28"/>
        </w:rPr>
      </w:pPr>
    </w:p>
    <w:p w:rsidR="00A177B8" w:rsidRDefault="00022880" w:rsidP="00F6293E">
      <w:pPr>
        <w:spacing w:line="240" w:lineRule="auto"/>
        <w:jc w:val="both"/>
        <w:rPr>
          <w:rFonts w:ascii="Times New Roman" w:hAnsi="Times New Roman" w:cs="Times New Roman"/>
          <w:i/>
          <w:sz w:val="24"/>
          <w:szCs w:val="24"/>
        </w:rPr>
      </w:pPr>
      <w:r w:rsidRPr="006452DB">
        <w:rPr>
          <w:noProof/>
          <w:sz w:val="28"/>
          <w:szCs w:val="28"/>
          <w:lang w:eastAsia="ru-RU"/>
        </w:rPr>
        <mc:AlternateContent>
          <mc:Choice Requires="wps">
            <w:drawing>
              <wp:anchor distT="0" distB="0" distL="114300" distR="114300" simplePos="0" relativeHeight="251684864" behindDoc="0" locked="0" layoutInCell="1" allowOverlap="1" wp14:anchorId="08685248" wp14:editId="25293D12">
                <wp:simplePos x="0" y="0"/>
                <wp:positionH relativeFrom="column">
                  <wp:posOffset>122555</wp:posOffset>
                </wp:positionH>
                <wp:positionV relativeFrom="paragraph">
                  <wp:posOffset>271780</wp:posOffset>
                </wp:positionV>
                <wp:extent cx="3609340" cy="29337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340" cy="29337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022880" w:rsidRPr="00C87EE1" w:rsidRDefault="00022880" w:rsidP="00022880">
                            <w:pPr>
                              <w:rPr>
                                <w:rFonts w:ascii="Times New Roman" w:hAnsi="Times New Roman" w:cs="Times New Roman"/>
                                <w:b/>
                                <w:sz w:val="20"/>
                                <w:szCs w:val="20"/>
                              </w:rPr>
                            </w:pPr>
                            <w:r w:rsidRPr="00C87EE1">
                              <w:rPr>
                                <w:rFonts w:ascii="Times New Roman" w:hAnsi="Times New Roman" w:cs="Times New Roman"/>
                                <w:bCs/>
                                <w:sz w:val="20"/>
                                <w:szCs w:val="20"/>
                              </w:rPr>
                              <w:t xml:space="preserve">Оформление по ГОСТ </w:t>
                            </w:r>
                            <w:proofErr w:type="gramStart"/>
                            <w:r w:rsidRPr="00C87EE1">
                              <w:rPr>
                                <w:rFonts w:ascii="Times New Roman" w:hAnsi="Times New Roman" w:cs="Times New Roman"/>
                                <w:bCs/>
                                <w:sz w:val="20"/>
                                <w:szCs w:val="20"/>
                              </w:rPr>
                              <w:t>Р</w:t>
                            </w:r>
                            <w:proofErr w:type="gramEnd"/>
                            <w:r w:rsidRPr="00C87EE1">
                              <w:rPr>
                                <w:rFonts w:ascii="Times New Roman" w:hAnsi="Times New Roman" w:cs="Times New Roman"/>
                                <w:bCs/>
                                <w:sz w:val="20"/>
                                <w:szCs w:val="20"/>
                              </w:rPr>
                              <w:t xml:space="preserve"> 7.0.5-2008; ГОСТ Р 7.0.108-2022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3" style="position:absolute;left:0;text-align:left;margin-left:9.65pt;margin-top:21.4pt;width:284.2pt;height: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" fillcolor="#8db3e2 [1311]" stroked="f" strokecolor="black [3213]">
                <v:textbox>
                  <w:txbxContent>
                    <w:p w:rsidR="00022880" w:rsidRPr="00C87EE1" w:rsidRDefault="00022880" w:rsidP="00022880">
                      <w:pPr>
                        <w:rPr>
                          <w:rFonts w:ascii="Times New Roman" w:hAnsi="Times New Roman" w:cs="Times New Roman"/>
                          <w:b/>
                          <w:sz w:val="20"/>
                          <w:szCs w:val="20"/>
                        </w:rPr>
                      </w:pPr>
                      <w:r w:rsidRPr="00C87EE1">
                        <w:rPr>
                          <w:rFonts w:ascii="Times New Roman" w:hAnsi="Times New Roman" w:cs="Times New Roman"/>
                          <w:bCs/>
                          <w:sz w:val="20"/>
                          <w:szCs w:val="20"/>
                        </w:rPr>
                        <w:t xml:space="preserve">Оформление по ГОСТ </w:t>
                      </w:r>
                      <w:proofErr w:type="gramStart"/>
                      <w:r w:rsidRPr="00C87EE1">
                        <w:rPr>
                          <w:rFonts w:ascii="Times New Roman" w:hAnsi="Times New Roman" w:cs="Times New Roman"/>
                          <w:bCs/>
                          <w:sz w:val="20"/>
                          <w:szCs w:val="20"/>
                        </w:rPr>
                        <w:t>Р</w:t>
                      </w:r>
                      <w:proofErr w:type="gramEnd"/>
                      <w:r w:rsidRPr="00C87EE1">
                        <w:rPr>
                          <w:rFonts w:ascii="Times New Roman" w:hAnsi="Times New Roman" w:cs="Times New Roman"/>
                          <w:bCs/>
                          <w:sz w:val="20"/>
                          <w:szCs w:val="20"/>
                        </w:rPr>
                        <w:t xml:space="preserve"> 7.0.5-2008; ГОСТ Р 7.0.108-2022</w:t>
                      </w:r>
                    </w:p>
                  </w:txbxContent>
                </v:textbox>
              </v:rect>
            </w:pict>
          </mc:Fallback>
        </mc:AlternateContent>
      </w:r>
      <w:r w:rsidR="00F85182" w:rsidRPr="006452DB">
        <w:rPr>
          <w:rFonts w:ascii="Times New Roman" w:hAnsi="Times New Roman" w:cs="Times New Roman"/>
          <w:b/>
          <w:sz w:val="28"/>
          <w:szCs w:val="28"/>
        </w:rPr>
        <w:t>Библиографический список</w:t>
      </w:r>
      <w:r w:rsidR="00F85182" w:rsidRPr="00F85182">
        <w:rPr>
          <w:rFonts w:ascii="Times New Roman" w:hAnsi="Times New Roman" w:cs="Times New Roman"/>
          <w:b/>
          <w:sz w:val="24"/>
          <w:szCs w:val="24"/>
        </w:rPr>
        <w:t xml:space="preserve"> </w:t>
      </w:r>
      <w:r w:rsidR="00F85182" w:rsidRPr="00F85182">
        <w:rPr>
          <w:rFonts w:ascii="Times New Roman" w:hAnsi="Times New Roman" w:cs="Times New Roman"/>
          <w:i/>
          <w:sz w:val="24"/>
          <w:szCs w:val="24"/>
        </w:rPr>
        <w:t>(в случае необходимости)</w:t>
      </w:r>
      <w:r w:rsidR="006452DB">
        <w:rPr>
          <w:rFonts w:ascii="Times New Roman" w:hAnsi="Times New Roman" w:cs="Times New Roman"/>
          <w:i/>
          <w:sz w:val="24"/>
          <w:szCs w:val="24"/>
        </w:rPr>
        <w:t xml:space="preserve"> </w:t>
      </w:r>
    </w:p>
    <w:p w:rsidR="00022880" w:rsidRDefault="00022880" w:rsidP="00F6293E">
      <w:pPr>
        <w:spacing w:line="240" w:lineRule="auto"/>
        <w:jc w:val="both"/>
        <w:rPr>
          <w:rFonts w:ascii="Times New Roman" w:hAnsi="Times New Roman" w:cs="Times New Roman"/>
          <w:i/>
          <w:sz w:val="24"/>
          <w:szCs w:val="24"/>
        </w:rPr>
      </w:pPr>
    </w:p>
    <w:p w:rsidR="00022880" w:rsidRPr="00F85182" w:rsidRDefault="00022880" w:rsidP="00F6293E">
      <w:pPr>
        <w:spacing w:line="240" w:lineRule="auto"/>
        <w:jc w:val="both"/>
        <w:rPr>
          <w:rFonts w:ascii="Times New Roman" w:hAnsi="Times New Roman" w:cs="Times New Roman"/>
          <w:i/>
          <w:sz w:val="24"/>
          <w:szCs w:val="24"/>
        </w:rPr>
      </w:pPr>
    </w:p>
    <w:p w:rsidR="00182546" w:rsidRDefault="00182546">
      <w:pPr>
        <w:spacing w:line="240" w:lineRule="auto"/>
        <w:jc w:val="both"/>
        <w:rPr>
          <w:rFonts w:ascii="Times New Roman" w:hAnsi="Times New Roman" w:cs="Times New Roman"/>
          <w:sz w:val="24"/>
          <w:szCs w:val="24"/>
        </w:rPr>
        <w:sectPr w:rsidR="00182546">
          <w:headerReference w:type="default" r:id="rId11"/>
          <w:pgSz w:w="11906" w:h="16838"/>
          <w:pgMar w:top="1134" w:right="850" w:bottom="1134" w:left="1701" w:header="708" w:footer="708" w:gutter="0"/>
          <w:cols w:space="708"/>
          <w:docGrid w:linePitch="360"/>
        </w:sectPr>
      </w:pPr>
    </w:p>
    <w:p w:rsidR="00182546" w:rsidRPr="00B975B9" w:rsidRDefault="00182546" w:rsidP="00182546">
      <w:pPr>
        <w:spacing w:line="288" w:lineRule="auto"/>
        <w:ind w:firstLine="567"/>
        <w:jc w:val="center"/>
        <w:rPr>
          <w:rFonts w:ascii="Times New Roman" w:hAnsi="Times New Roman" w:cs="Times New Roman"/>
          <w:b/>
          <w:sz w:val="24"/>
          <w:szCs w:val="24"/>
        </w:rPr>
      </w:pPr>
      <w:r w:rsidRPr="00B975B9">
        <w:rPr>
          <w:rFonts w:ascii="Times New Roman" w:hAnsi="Times New Roman" w:cs="Times New Roman"/>
          <w:b/>
          <w:sz w:val="24"/>
          <w:szCs w:val="24"/>
        </w:rPr>
        <w:t>Требования к публикациям</w:t>
      </w:r>
    </w:p>
    <w:p w:rsidR="00182546" w:rsidRPr="00DE5319" w:rsidRDefault="00182546" w:rsidP="00182546">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Статья на русском или английском языках предоставляется в электронном виде как файл "</w:t>
      </w:r>
      <w:proofErr w:type="spellStart"/>
      <w:r w:rsidRPr="00DE5319">
        <w:rPr>
          <w:rFonts w:ascii="Times New Roman" w:hAnsi="Times New Roman" w:cs="Times New Roman"/>
          <w:sz w:val="24"/>
          <w:szCs w:val="24"/>
        </w:rPr>
        <w:t>Microsoft</w:t>
      </w:r>
      <w:proofErr w:type="spellEnd"/>
      <w:r w:rsidRPr="00DE5319">
        <w:rPr>
          <w:rFonts w:ascii="Times New Roman" w:hAnsi="Times New Roman" w:cs="Times New Roman"/>
          <w:sz w:val="24"/>
          <w:szCs w:val="24"/>
        </w:rPr>
        <w:t xml:space="preserve"> </w:t>
      </w:r>
      <w:proofErr w:type="spellStart"/>
      <w:r w:rsidRPr="00DE5319">
        <w:rPr>
          <w:rFonts w:ascii="Times New Roman" w:hAnsi="Times New Roman" w:cs="Times New Roman"/>
          <w:sz w:val="24"/>
          <w:szCs w:val="24"/>
        </w:rPr>
        <w:t>Word</w:t>
      </w:r>
      <w:proofErr w:type="spellEnd"/>
      <w:r w:rsidRPr="00DE5319">
        <w:rPr>
          <w:rFonts w:ascii="Times New Roman" w:hAnsi="Times New Roman" w:cs="Times New Roman"/>
          <w:sz w:val="24"/>
          <w:szCs w:val="24"/>
        </w:rPr>
        <w:t>". Объем статьи не более 7 страниц.</w:t>
      </w:r>
    </w:p>
    <w:p w:rsidR="00182546" w:rsidRPr="00DE5319" w:rsidRDefault="00182546" w:rsidP="00182546">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Формат листа А</w:t>
      </w:r>
      <w:proofErr w:type="gramStart"/>
      <w:r w:rsidRPr="00DE5319">
        <w:rPr>
          <w:rFonts w:ascii="Times New Roman" w:hAnsi="Times New Roman" w:cs="Times New Roman"/>
          <w:sz w:val="24"/>
          <w:szCs w:val="24"/>
        </w:rPr>
        <w:t>4</w:t>
      </w:r>
      <w:proofErr w:type="gramEnd"/>
      <w:r w:rsidRPr="00DE5319">
        <w:rPr>
          <w:rFonts w:ascii="Times New Roman" w:hAnsi="Times New Roman" w:cs="Times New Roman"/>
          <w:sz w:val="24"/>
          <w:szCs w:val="24"/>
        </w:rPr>
        <w:t>, шрифт "</w:t>
      </w:r>
      <w:proofErr w:type="spellStart"/>
      <w:r w:rsidRPr="00DE5319">
        <w:rPr>
          <w:rFonts w:ascii="Times New Roman" w:hAnsi="Times New Roman" w:cs="Times New Roman"/>
          <w:sz w:val="24"/>
          <w:szCs w:val="24"/>
        </w:rPr>
        <w:t>Times</w:t>
      </w:r>
      <w:proofErr w:type="spellEnd"/>
      <w:r w:rsidRPr="00DE5319">
        <w:rPr>
          <w:rFonts w:ascii="Times New Roman" w:hAnsi="Times New Roman" w:cs="Times New Roman"/>
          <w:sz w:val="24"/>
          <w:szCs w:val="24"/>
        </w:rPr>
        <w:t xml:space="preserve"> </w:t>
      </w:r>
      <w:proofErr w:type="spellStart"/>
      <w:r w:rsidRPr="00DE5319">
        <w:rPr>
          <w:rFonts w:ascii="Times New Roman" w:hAnsi="Times New Roman" w:cs="Times New Roman"/>
          <w:sz w:val="24"/>
          <w:szCs w:val="24"/>
        </w:rPr>
        <w:t>New</w:t>
      </w:r>
      <w:proofErr w:type="spellEnd"/>
      <w:r w:rsidRPr="00DE5319">
        <w:rPr>
          <w:rFonts w:ascii="Times New Roman" w:hAnsi="Times New Roman" w:cs="Times New Roman"/>
          <w:sz w:val="24"/>
          <w:szCs w:val="24"/>
        </w:rPr>
        <w:t xml:space="preserve"> </w:t>
      </w:r>
      <w:proofErr w:type="spellStart"/>
      <w:r w:rsidRPr="00DE5319">
        <w:rPr>
          <w:rFonts w:ascii="Times New Roman" w:hAnsi="Times New Roman" w:cs="Times New Roman"/>
          <w:sz w:val="24"/>
          <w:szCs w:val="24"/>
        </w:rPr>
        <w:t>Roman</w:t>
      </w:r>
      <w:proofErr w:type="spellEnd"/>
      <w:r w:rsidRPr="00DE5319">
        <w:rPr>
          <w:rFonts w:ascii="Times New Roman" w:hAnsi="Times New Roman" w:cs="Times New Roman"/>
          <w:sz w:val="24"/>
          <w:szCs w:val="24"/>
        </w:rPr>
        <w:t>", межстрочный интервал − множитель 1,2, поля: левое, верхнее, правое, нижнее − 25 мм, перенос слов − автоматический.</w:t>
      </w:r>
    </w:p>
    <w:p w:rsidR="00182546" w:rsidRPr="00FA7133" w:rsidRDefault="00182546" w:rsidP="00182546">
      <w:pPr>
        <w:pStyle w:val="af7"/>
        <w:spacing w:before="0" w:beforeAutospacing="0" w:after="0" w:afterAutospacing="0" w:line="288" w:lineRule="auto"/>
        <w:ind w:firstLine="680"/>
        <w:jc w:val="both"/>
      </w:pPr>
      <w:r w:rsidRPr="00FA7133">
        <w:t xml:space="preserve">Индекс УДК помещают перед заглавием отдельной строкой. Шрифт обычный, размер шрифта 12, выравнивание по левому краю </w:t>
      </w:r>
    </w:p>
    <w:p w:rsidR="00182546" w:rsidRPr="00FA7133" w:rsidRDefault="00182546" w:rsidP="00182546">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Заглавие статьи печатается строчными буквами. Шрифт полужирный, размер шрифта 14, выравнивание по центру.</w:t>
      </w:r>
      <w:r w:rsidRPr="00DE5319">
        <w:rPr>
          <w:rFonts w:ascii="Times New Roman" w:hAnsi="Times New Roman" w:cs="Times New Roman"/>
        </w:rPr>
        <w:t xml:space="preserve"> </w:t>
      </w:r>
      <w:r w:rsidRPr="00FA7133">
        <w:rPr>
          <w:rStyle w:val="markedcontent"/>
          <w:rFonts w:ascii="Times New Roman" w:hAnsi="Times New Roman" w:cs="Times New Roman"/>
          <w:sz w:val="24"/>
          <w:szCs w:val="24"/>
        </w:rPr>
        <w:t>В конце заглавия статьи точку не ставят.</w:t>
      </w:r>
    </w:p>
    <w:p w:rsidR="00182546" w:rsidRPr="00DE5319" w:rsidRDefault="00182546" w:rsidP="00182546">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Фамилия, инициалы автора (авторов) размещаются через интервал после заглавия статьи. Шрифт обычный полужирный, размер шрифта 14, выравнивание по центру.</w:t>
      </w:r>
    </w:p>
    <w:p w:rsidR="00182546" w:rsidRPr="00FA7133" w:rsidRDefault="00182546" w:rsidP="00182546">
      <w:pPr>
        <w:spacing w:after="0" w:line="288" w:lineRule="auto"/>
        <w:ind w:firstLine="680"/>
        <w:jc w:val="both"/>
        <w:rPr>
          <w:rFonts w:ascii="Times New Roman" w:hAnsi="Times New Roman" w:cs="Times New Roman"/>
        </w:rPr>
      </w:pPr>
      <w:r w:rsidRPr="00FA7133">
        <w:rPr>
          <w:rFonts w:ascii="Times New Roman" w:hAnsi="Times New Roman" w:cs="Times New Roman"/>
          <w:sz w:val="24"/>
          <w:szCs w:val="24"/>
        </w:rPr>
        <w:t>Сведения об авторах (город, организация, кафедра, e-</w:t>
      </w:r>
      <w:proofErr w:type="spellStart"/>
      <w:r w:rsidRPr="00FA7133">
        <w:rPr>
          <w:rFonts w:ascii="Times New Roman" w:hAnsi="Times New Roman" w:cs="Times New Roman"/>
          <w:sz w:val="24"/>
          <w:szCs w:val="24"/>
        </w:rPr>
        <w:t>mail</w:t>
      </w:r>
      <w:proofErr w:type="spellEnd"/>
      <w:r w:rsidRPr="00FA7133">
        <w:rPr>
          <w:rFonts w:ascii="Times New Roman" w:hAnsi="Times New Roman" w:cs="Times New Roman"/>
          <w:sz w:val="24"/>
          <w:szCs w:val="24"/>
        </w:rPr>
        <w:t>) размещаются под ФИО автора (авторов). Шрифт курсивный, размер шрифта 12, выравнивание по центру.</w:t>
      </w:r>
      <w:r w:rsidRPr="00FA7133">
        <w:rPr>
          <w:rFonts w:ascii="Times New Roman" w:hAnsi="Times New Roman" w:cs="Times New Roman"/>
        </w:rPr>
        <w:t xml:space="preserve"> </w:t>
      </w:r>
    </w:p>
    <w:p w:rsidR="00182546" w:rsidRPr="00DE5319" w:rsidRDefault="00182546" w:rsidP="00182546">
      <w:pPr>
        <w:spacing w:after="0" w:line="288" w:lineRule="auto"/>
        <w:ind w:firstLine="680"/>
        <w:jc w:val="both"/>
        <w:rPr>
          <w:rStyle w:val="markedcontent"/>
          <w:rFonts w:ascii="Times New Roman" w:hAnsi="Times New Roman" w:cs="Times New Roman"/>
          <w:sz w:val="24"/>
          <w:szCs w:val="24"/>
        </w:rPr>
      </w:pPr>
      <w:r w:rsidRPr="00DE5319">
        <w:rPr>
          <w:rFonts w:ascii="Times New Roman" w:hAnsi="Times New Roman" w:cs="Times New Roman"/>
          <w:sz w:val="24"/>
          <w:szCs w:val="24"/>
        </w:rPr>
        <w:t>В случае, когда авторы принадлежат к одной организации, названия города и организации приводят один раз,</w:t>
      </w:r>
      <w:r w:rsidRPr="00DE5319">
        <w:rPr>
          <w:rStyle w:val="markedcontent"/>
          <w:rFonts w:ascii="Times New Roman" w:hAnsi="Times New Roman" w:cs="Times New Roman"/>
          <w:sz w:val="24"/>
          <w:szCs w:val="24"/>
        </w:rPr>
        <w:t xml:space="preserve"> сведения о месте работы связывают с именами с помощью надстрочных цифровых обозначений. </w:t>
      </w:r>
    </w:p>
    <w:p w:rsidR="00182546" w:rsidRPr="00DE5319" w:rsidRDefault="00182546" w:rsidP="00182546">
      <w:pPr>
        <w:spacing w:after="120" w:line="288" w:lineRule="auto"/>
        <w:ind w:firstLine="567"/>
        <w:jc w:val="both"/>
        <w:rPr>
          <w:rStyle w:val="markedcontent"/>
          <w:rFonts w:ascii="Times New Roman" w:hAnsi="Times New Roman" w:cs="Times New Roman"/>
          <w:sz w:val="24"/>
          <w:szCs w:val="24"/>
        </w:rPr>
      </w:pPr>
      <w:r w:rsidRPr="00DE5319">
        <w:rPr>
          <w:rStyle w:val="markedcontent"/>
          <w:rFonts w:ascii="Times New Roman" w:hAnsi="Times New Roman" w:cs="Times New Roman"/>
          <w:sz w:val="24"/>
          <w:szCs w:val="24"/>
        </w:rPr>
        <w:t>Пример:</w:t>
      </w:r>
    </w:p>
    <w:p w:rsidR="00182546" w:rsidRDefault="00182546" w:rsidP="00182546">
      <w:pPr>
        <w:keepNext/>
        <w:keepLines/>
        <w:spacing w:after="0" w:line="288" w:lineRule="auto"/>
        <w:jc w:val="center"/>
        <w:outlineLvl w:val="2"/>
        <w:rPr>
          <w:rFonts w:ascii="Times New Roman" w:eastAsiaTheme="majorEastAsia" w:hAnsi="Times New Roman" w:cs="Times New Roman"/>
          <w:b/>
          <w:spacing w:val="-2"/>
          <w:sz w:val="28"/>
          <w:szCs w:val="26"/>
        </w:rPr>
      </w:pPr>
      <w:r w:rsidRPr="00D50171">
        <w:rPr>
          <w:rFonts w:ascii="Times New Roman" w:eastAsiaTheme="majorEastAsia" w:hAnsi="Times New Roman" w:cs="Times New Roman"/>
          <w:b/>
          <w:spacing w:val="-2"/>
          <w:sz w:val="28"/>
          <w:szCs w:val="28"/>
        </w:rPr>
        <w:t>Васильева Ж. В.</w:t>
      </w:r>
      <w:r w:rsidRPr="00D50171">
        <w:rPr>
          <w:rFonts w:ascii="Times New Roman" w:eastAsiaTheme="majorEastAsia" w:hAnsi="Times New Roman" w:cs="Times New Roman"/>
          <w:b/>
          <w:spacing w:val="-2"/>
          <w:sz w:val="28"/>
          <w:szCs w:val="28"/>
          <w:vertAlign w:val="superscript"/>
        </w:rPr>
        <w:t>1</w:t>
      </w:r>
      <w:r w:rsidRPr="00D50171">
        <w:rPr>
          <w:rFonts w:ascii="Times New Roman" w:eastAsiaTheme="majorEastAsia" w:hAnsi="Times New Roman" w:cs="Times New Roman"/>
          <w:b/>
          <w:spacing w:val="-2"/>
          <w:sz w:val="28"/>
          <w:szCs w:val="28"/>
        </w:rPr>
        <w:t>, Иванова А. А.</w:t>
      </w:r>
      <w:r w:rsidRPr="00067904">
        <w:rPr>
          <w:rFonts w:ascii="Times New Roman" w:eastAsiaTheme="majorEastAsia" w:hAnsi="Times New Roman" w:cs="Times New Roman"/>
          <w:b/>
          <w:spacing w:val="-2"/>
          <w:sz w:val="28"/>
          <w:szCs w:val="28"/>
          <w:vertAlign w:val="superscript"/>
        </w:rPr>
        <w:t>2</w:t>
      </w:r>
    </w:p>
    <w:p w:rsidR="00182546" w:rsidRPr="00DE5319" w:rsidRDefault="00182546" w:rsidP="00182546">
      <w:pPr>
        <w:spacing w:after="120" w:line="288" w:lineRule="auto"/>
        <w:ind w:firstLine="567"/>
        <w:jc w:val="center"/>
        <w:rPr>
          <w:rStyle w:val="markedcontent"/>
          <w:rFonts w:ascii="Times New Roman" w:hAnsi="Times New Roman" w:cs="Times New Roman"/>
          <w:i/>
          <w:sz w:val="24"/>
          <w:szCs w:val="24"/>
        </w:rPr>
      </w:pPr>
      <w:r w:rsidRPr="00067904">
        <w:rPr>
          <w:rFonts w:ascii="Times New Roman" w:eastAsiaTheme="majorEastAsia" w:hAnsi="Times New Roman" w:cs="Times New Roman"/>
          <w:i/>
          <w:spacing w:val="-2"/>
          <w:sz w:val="24"/>
          <w:szCs w:val="24"/>
        </w:rPr>
        <w:t xml:space="preserve">г. Мурманск, </w:t>
      </w:r>
      <w:r w:rsidRPr="00067904">
        <w:rPr>
          <w:rFonts w:ascii="Times New Roman" w:eastAsiaTheme="majorEastAsia" w:hAnsi="Times New Roman" w:cstheme="majorBidi"/>
          <w:i/>
          <w:spacing w:val="-2"/>
          <w:sz w:val="24"/>
          <w:szCs w:val="24"/>
        </w:rPr>
        <w:t>Мурманский арктический уни</w:t>
      </w:r>
      <w:r w:rsidRPr="00067904">
        <w:rPr>
          <w:rFonts w:ascii="Times New Roman" w:eastAsiaTheme="majorEastAsia" w:hAnsi="Times New Roman" w:cstheme="majorBidi"/>
          <w:i/>
          <w:spacing w:val="-6"/>
          <w:sz w:val="24"/>
          <w:szCs w:val="24"/>
        </w:rPr>
        <w:t>верситет,</w:t>
      </w:r>
      <w:r>
        <w:rPr>
          <w:rFonts w:ascii="Times New Roman" w:eastAsiaTheme="majorEastAsia" w:hAnsi="Times New Roman" w:cstheme="majorBidi"/>
          <w:i/>
          <w:spacing w:val="-6"/>
          <w:sz w:val="24"/>
          <w:szCs w:val="24"/>
        </w:rPr>
        <w:br/>
      </w:r>
      <w:r>
        <w:rPr>
          <w:rFonts w:ascii="Times New Roman" w:eastAsiaTheme="majorEastAsia" w:hAnsi="Times New Roman" w:cstheme="majorBidi"/>
          <w:i/>
          <w:spacing w:val="-6"/>
          <w:sz w:val="24"/>
          <w:szCs w:val="24"/>
          <w:vertAlign w:val="superscript"/>
        </w:rPr>
        <w:t>1</w:t>
      </w:r>
      <w:r w:rsidRPr="00067904">
        <w:rPr>
          <w:rFonts w:ascii="Times New Roman" w:eastAsiaTheme="majorEastAsia" w:hAnsi="Times New Roman" w:cstheme="majorBidi"/>
          <w:i/>
          <w:spacing w:val="-6"/>
          <w:sz w:val="24"/>
          <w:szCs w:val="24"/>
        </w:rPr>
        <w:t xml:space="preserve">кафедра </w:t>
      </w:r>
      <w:proofErr w:type="spellStart"/>
      <w:r w:rsidRPr="00067904">
        <w:rPr>
          <w:rFonts w:ascii="Times New Roman" w:eastAsiaTheme="majorEastAsia" w:hAnsi="Times New Roman" w:cstheme="majorBidi"/>
          <w:i/>
          <w:spacing w:val="-6"/>
          <w:sz w:val="24"/>
          <w:szCs w:val="24"/>
        </w:rPr>
        <w:t>техносферной</w:t>
      </w:r>
      <w:proofErr w:type="spellEnd"/>
      <w:r w:rsidRPr="00067904">
        <w:rPr>
          <w:rFonts w:ascii="Times New Roman" w:eastAsiaTheme="majorEastAsia" w:hAnsi="Times New Roman" w:cstheme="majorBidi"/>
          <w:i/>
          <w:spacing w:val="-6"/>
          <w:sz w:val="24"/>
          <w:szCs w:val="24"/>
        </w:rPr>
        <w:t xml:space="preserve"> безопасности,</w:t>
      </w:r>
      <w:r w:rsidRPr="00067904">
        <w:rPr>
          <w:sz w:val="24"/>
          <w:szCs w:val="24"/>
        </w:rPr>
        <w:t xml:space="preserve"> </w:t>
      </w:r>
      <w:r w:rsidRPr="007C63C9">
        <w:rPr>
          <w:rFonts w:ascii="Times New Roman" w:eastAsiaTheme="majorEastAsia" w:hAnsi="Times New Roman" w:cstheme="majorBidi"/>
          <w:i/>
          <w:spacing w:val="-6"/>
          <w:sz w:val="24"/>
          <w:szCs w:val="24"/>
        </w:rPr>
        <w:t>vasilevazhv@mstu.edu.ru</w:t>
      </w:r>
      <w:r w:rsidRPr="00DE5319">
        <w:rPr>
          <w:rStyle w:val="ab"/>
          <w:rFonts w:ascii="Times New Roman" w:hAnsi="Times New Roman" w:cs="Times New Roman"/>
          <w:i/>
          <w:color w:val="auto"/>
          <w:spacing w:val="-6"/>
          <w:sz w:val="24"/>
          <w:szCs w:val="24"/>
          <w:u w:val="none"/>
        </w:rPr>
        <w:t xml:space="preserve">; </w:t>
      </w:r>
      <w:r w:rsidRPr="00DE5319">
        <w:rPr>
          <w:rStyle w:val="ab"/>
          <w:rFonts w:ascii="Times New Roman" w:hAnsi="Times New Roman" w:cs="Times New Roman"/>
          <w:i/>
          <w:color w:val="auto"/>
          <w:spacing w:val="-6"/>
          <w:sz w:val="24"/>
          <w:szCs w:val="24"/>
          <w:u w:val="none"/>
        </w:rPr>
        <w:br/>
      </w:r>
      <w:r w:rsidRPr="00DE5319">
        <w:rPr>
          <w:rStyle w:val="ab"/>
          <w:rFonts w:ascii="Times New Roman" w:hAnsi="Times New Roman" w:cs="Times New Roman"/>
          <w:i/>
          <w:color w:val="auto"/>
          <w:spacing w:val="-6"/>
          <w:sz w:val="24"/>
          <w:szCs w:val="24"/>
          <w:u w:val="none"/>
          <w:vertAlign w:val="superscript"/>
        </w:rPr>
        <w:t>2</w:t>
      </w:r>
      <w:r w:rsidRPr="00DE5319">
        <w:rPr>
          <w:rStyle w:val="ab"/>
          <w:rFonts w:ascii="Times New Roman" w:hAnsi="Times New Roman" w:cs="Times New Roman"/>
          <w:i/>
          <w:color w:val="auto"/>
          <w:spacing w:val="-6"/>
          <w:sz w:val="24"/>
          <w:szCs w:val="24"/>
          <w:u w:val="none"/>
        </w:rPr>
        <w:t xml:space="preserve">кафедра химии, </w:t>
      </w:r>
      <w:proofErr w:type="spellStart"/>
      <w:r w:rsidRPr="00DE5319">
        <w:rPr>
          <w:rStyle w:val="ab"/>
          <w:rFonts w:ascii="Times New Roman" w:hAnsi="Times New Roman" w:cs="Times New Roman"/>
          <w:i/>
          <w:color w:val="auto"/>
          <w:spacing w:val="-6"/>
          <w:sz w:val="24"/>
          <w:szCs w:val="24"/>
          <w:u w:val="none"/>
          <w:lang w:val="en-US"/>
        </w:rPr>
        <w:t>ivanjva</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rsbt</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ru</w:t>
      </w:r>
      <w:proofErr w:type="spellEnd"/>
    </w:p>
    <w:p w:rsidR="00182546" w:rsidRPr="004756EB" w:rsidRDefault="00182546" w:rsidP="00182546">
      <w:pPr>
        <w:spacing w:after="120" w:line="288" w:lineRule="auto"/>
        <w:ind w:firstLine="567"/>
        <w:jc w:val="both"/>
        <w:rPr>
          <w:rFonts w:ascii="Times New Roman" w:hAnsi="Times New Roman" w:cs="Times New Roman"/>
          <w:sz w:val="24"/>
          <w:szCs w:val="24"/>
        </w:rPr>
      </w:pPr>
      <w:r w:rsidRPr="004756EB">
        <w:rPr>
          <w:rFonts w:ascii="Times New Roman" w:hAnsi="Times New Roman" w:cs="Times New Roman"/>
          <w:sz w:val="24"/>
          <w:szCs w:val="24"/>
        </w:rPr>
        <w:t>В случае, когда автор принадлежит к нескольким организациям, указываются все наименования организаций, к которым он принадлежит. Сведения о местах работы автора связываются с ФИО с помощью н</w:t>
      </w:r>
      <w:r>
        <w:rPr>
          <w:rFonts w:ascii="Times New Roman" w:hAnsi="Times New Roman" w:cs="Times New Roman"/>
          <w:sz w:val="24"/>
          <w:szCs w:val="24"/>
        </w:rPr>
        <w:t>адстрочных цифровых обозначений.</w:t>
      </w:r>
    </w:p>
    <w:p w:rsidR="00182546" w:rsidRPr="003A1156" w:rsidRDefault="00182546" w:rsidP="00182546">
      <w:pPr>
        <w:spacing w:after="120" w:line="288" w:lineRule="auto"/>
        <w:ind w:firstLine="567"/>
        <w:jc w:val="both"/>
        <w:rPr>
          <w:rFonts w:ascii="Times New Roman" w:hAnsi="Times New Roman" w:cs="Times New Roman"/>
          <w:sz w:val="24"/>
          <w:szCs w:val="24"/>
        </w:rPr>
      </w:pPr>
      <w:r w:rsidRPr="003A1156">
        <w:rPr>
          <w:rFonts w:ascii="Times New Roman" w:hAnsi="Times New Roman" w:cs="Times New Roman"/>
          <w:sz w:val="24"/>
          <w:szCs w:val="24"/>
        </w:rPr>
        <w:t>Пример:</w:t>
      </w:r>
    </w:p>
    <w:p w:rsidR="00182546" w:rsidRDefault="00182546" w:rsidP="00182546">
      <w:pPr>
        <w:keepNext/>
        <w:keepLines/>
        <w:spacing w:after="0" w:line="288" w:lineRule="auto"/>
        <w:jc w:val="center"/>
        <w:outlineLvl w:val="2"/>
        <w:rPr>
          <w:rFonts w:ascii="Times New Roman" w:eastAsiaTheme="majorEastAsia" w:hAnsi="Times New Roman" w:cs="Times New Roman"/>
          <w:b/>
          <w:spacing w:val="-2"/>
          <w:sz w:val="28"/>
          <w:szCs w:val="26"/>
        </w:rPr>
      </w:pPr>
      <w:r w:rsidRPr="00D50171">
        <w:rPr>
          <w:rFonts w:ascii="Times New Roman" w:eastAsiaTheme="majorEastAsia" w:hAnsi="Times New Roman" w:cs="Times New Roman"/>
          <w:b/>
          <w:spacing w:val="-2"/>
          <w:sz w:val="28"/>
          <w:szCs w:val="28"/>
        </w:rPr>
        <w:t>Васильева Ж. В.</w:t>
      </w:r>
      <w:r w:rsidRPr="00D50171">
        <w:rPr>
          <w:rFonts w:ascii="Times New Roman" w:eastAsiaTheme="majorEastAsia" w:hAnsi="Times New Roman" w:cs="Times New Roman"/>
          <w:b/>
          <w:spacing w:val="-2"/>
          <w:sz w:val="28"/>
          <w:szCs w:val="28"/>
          <w:vertAlign w:val="superscript"/>
        </w:rPr>
        <w:t>1</w:t>
      </w:r>
      <w:r w:rsidRPr="00D50171">
        <w:rPr>
          <w:rFonts w:ascii="Times New Roman" w:eastAsiaTheme="majorEastAsia" w:hAnsi="Times New Roman" w:cs="Times New Roman"/>
          <w:b/>
          <w:spacing w:val="-2"/>
          <w:sz w:val="28"/>
          <w:szCs w:val="28"/>
        </w:rPr>
        <w:t>, Иванова А. А.</w:t>
      </w:r>
      <w:r w:rsidRPr="004756EB">
        <w:rPr>
          <w:rFonts w:ascii="Times New Roman" w:eastAsiaTheme="majorEastAsia" w:hAnsi="Times New Roman" w:cs="Times New Roman"/>
          <w:b/>
          <w:color w:val="C00000"/>
          <w:spacing w:val="-2"/>
          <w:sz w:val="28"/>
          <w:szCs w:val="28"/>
          <w:vertAlign w:val="superscript"/>
        </w:rPr>
        <w:t>2,3</w:t>
      </w:r>
    </w:p>
    <w:p w:rsidR="00182546" w:rsidRDefault="00182546" w:rsidP="00182546">
      <w:pPr>
        <w:spacing w:after="120" w:line="288" w:lineRule="auto"/>
        <w:ind w:firstLine="567"/>
        <w:jc w:val="center"/>
        <w:rPr>
          <w:rStyle w:val="ab"/>
          <w:rFonts w:cs="Times New Roman"/>
          <w:i/>
          <w:spacing w:val="-6"/>
          <w:sz w:val="24"/>
          <w:szCs w:val="24"/>
        </w:rPr>
      </w:pPr>
      <w:r w:rsidRPr="00067904">
        <w:rPr>
          <w:rFonts w:ascii="Times New Roman" w:eastAsiaTheme="majorEastAsia" w:hAnsi="Times New Roman" w:cs="Times New Roman"/>
          <w:i/>
          <w:spacing w:val="-2"/>
          <w:sz w:val="24"/>
          <w:szCs w:val="24"/>
        </w:rPr>
        <w:t xml:space="preserve">г. Мурманск, </w:t>
      </w:r>
      <w:r w:rsidRPr="00067904">
        <w:rPr>
          <w:rFonts w:ascii="Times New Roman" w:eastAsiaTheme="majorEastAsia" w:hAnsi="Times New Roman" w:cstheme="majorBidi"/>
          <w:i/>
          <w:spacing w:val="-2"/>
          <w:sz w:val="24"/>
          <w:szCs w:val="24"/>
        </w:rPr>
        <w:t>Мурманский арктический уни</w:t>
      </w:r>
      <w:r>
        <w:rPr>
          <w:rFonts w:ascii="Times New Roman" w:eastAsiaTheme="majorEastAsia" w:hAnsi="Times New Roman" w:cstheme="majorBidi"/>
          <w:i/>
          <w:spacing w:val="-6"/>
          <w:sz w:val="24"/>
          <w:szCs w:val="24"/>
        </w:rPr>
        <w:t xml:space="preserve">верситет, </w:t>
      </w:r>
      <w:r w:rsidRPr="00067904">
        <w:rPr>
          <w:rFonts w:ascii="Times New Roman" w:eastAsiaTheme="majorEastAsia" w:hAnsi="Times New Roman" w:cstheme="majorBidi"/>
          <w:i/>
          <w:spacing w:val="-6"/>
          <w:sz w:val="24"/>
          <w:szCs w:val="24"/>
        </w:rPr>
        <w:t xml:space="preserve">кафедра </w:t>
      </w:r>
      <w:proofErr w:type="spellStart"/>
      <w:r w:rsidRPr="00067904">
        <w:rPr>
          <w:rFonts w:ascii="Times New Roman" w:eastAsiaTheme="majorEastAsia" w:hAnsi="Times New Roman" w:cstheme="majorBidi"/>
          <w:i/>
          <w:spacing w:val="-6"/>
          <w:sz w:val="24"/>
          <w:szCs w:val="24"/>
        </w:rPr>
        <w:t>техносферной</w:t>
      </w:r>
      <w:proofErr w:type="spellEnd"/>
      <w:r w:rsidRPr="00067904">
        <w:rPr>
          <w:rFonts w:ascii="Times New Roman" w:eastAsiaTheme="majorEastAsia" w:hAnsi="Times New Roman" w:cstheme="majorBidi"/>
          <w:i/>
          <w:spacing w:val="-6"/>
          <w:sz w:val="24"/>
          <w:szCs w:val="24"/>
        </w:rPr>
        <w:t xml:space="preserve"> безопасности,</w:t>
      </w:r>
      <w:r w:rsidRPr="00067904">
        <w:rPr>
          <w:sz w:val="24"/>
          <w:szCs w:val="24"/>
        </w:rPr>
        <w:t xml:space="preserve"> </w:t>
      </w:r>
      <w:r w:rsidRPr="007C63C9">
        <w:rPr>
          <w:rFonts w:ascii="Times New Roman" w:eastAsiaTheme="majorEastAsia" w:hAnsi="Times New Roman" w:cstheme="majorBidi"/>
          <w:i/>
          <w:spacing w:val="-6"/>
          <w:sz w:val="24"/>
          <w:szCs w:val="24"/>
        </w:rPr>
        <w:t>vasilevazhv@mstu.edu.ru</w:t>
      </w:r>
      <w:r w:rsidRPr="007C63C9">
        <w:rPr>
          <w:rStyle w:val="ab"/>
          <w:rFonts w:cs="Times New Roman"/>
          <w:spacing w:val="-6"/>
          <w:sz w:val="24"/>
          <w:szCs w:val="24"/>
        </w:rPr>
        <w:t xml:space="preserve">; </w:t>
      </w:r>
    </w:p>
    <w:p w:rsidR="00182546" w:rsidRDefault="00182546" w:rsidP="00182546">
      <w:pPr>
        <w:spacing w:after="120" w:line="288" w:lineRule="auto"/>
        <w:ind w:firstLine="567"/>
        <w:jc w:val="center"/>
        <w:rPr>
          <w:rFonts w:ascii="Times New Roman" w:hAnsi="Times New Roman" w:cs="Times New Roman"/>
          <w:color w:val="FF0000"/>
          <w:sz w:val="24"/>
          <w:szCs w:val="24"/>
        </w:rPr>
      </w:pPr>
      <w:r w:rsidRPr="00DE5319">
        <w:rPr>
          <w:rStyle w:val="ab"/>
          <w:rFonts w:ascii="Times New Roman" w:hAnsi="Times New Roman" w:cs="Times New Roman"/>
          <w:i/>
          <w:color w:val="auto"/>
          <w:spacing w:val="-6"/>
          <w:sz w:val="24"/>
          <w:szCs w:val="24"/>
          <w:u w:val="none"/>
          <w:vertAlign w:val="superscript"/>
        </w:rPr>
        <w:t>2</w:t>
      </w:r>
      <w:r w:rsidRPr="00DE5319">
        <w:rPr>
          <w:rStyle w:val="ab"/>
          <w:rFonts w:ascii="Times New Roman" w:hAnsi="Times New Roman" w:cs="Times New Roman"/>
          <w:i/>
          <w:color w:val="auto"/>
          <w:spacing w:val="-6"/>
          <w:sz w:val="24"/>
          <w:szCs w:val="24"/>
          <w:u w:val="none"/>
        </w:rPr>
        <w:t xml:space="preserve">г. Москва, Российский биотехнологический университет, кафедра химии, </w:t>
      </w:r>
      <w:proofErr w:type="spellStart"/>
      <w:r w:rsidRPr="00DE5319">
        <w:rPr>
          <w:rStyle w:val="ab"/>
          <w:rFonts w:ascii="Times New Roman" w:hAnsi="Times New Roman" w:cs="Times New Roman"/>
          <w:i/>
          <w:color w:val="auto"/>
          <w:spacing w:val="-6"/>
          <w:sz w:val="24"/>
          <w:szCs w:val="24"/>
          <w:u w:val="none"/>
          <w:lang w:val="en-US"/>
        </w:rPr>
        <w:t>ivanjva</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rsbt</w:t>
      </w:r>
      <w:proofErr w:type="spellEnd"/>
      <w:r w:rsidRPr="00DE5319">
        <w:rPr>
          <w:rStyle w:val="ab"/>
          <w:rFonts w:ascii="Times New Roman" w:hAnsi="Times New Roman" w:cs="Times New Roman"/>
          <w:i/>
          <w:color w:val="auto"/>
          <w:spacing w:val="-6"/>
          <w:sz w:val="24"/>
          <w:szCs w:val="24"/>
          <w:u w:val="none"/>
        </w:rPr>
        <w:t>.</w:t>
      </w:r>
      <w:r w:rsidRPr="00DE5319">
        <w:rPr>
          <w:rStyle w:val="ab"/>
          <w:rFonts w:ascii="Times New Roman" w:hAnsi="Times New Roman" w:cs="Times New Roman"/>
          <w:i/>
          <w:color w:val="auto"/>
          <w:spacing w:val="-6"/>
          <w:sz w:val="24"/>
          <w:szCs w:val="24"/>
          <w:u w:val="none"/>
          <w:lang w:val="en-US"/>
        </w:rPr>
        <w:t>r</w:t>
      </w:r>
      <w:r w:rsidRPr="00DE5319">
        <w:rPr>
          <w:rStyle w:val="ab"/>
          <w:rFonts w:ascii="Times New Roman" w:hAnsi="Times New Roman" w:cs="Times New Roman"/>
          <w:i/>
          <w:color w:val="auto"/>
          <w:spacing w:val="-6"/>
          <w:sz w:val="24"/>
          <w:szCs w:val="24"/>
          <w:u w:val="none"/>
        </w:rPr>
        <w:t>;</w:t>
      </w:r>
      <w:r w:rsidRPr="00DE5319">
        <w:rPr>
          <w:rStyle w:val="ab"/>
          <w:rFonts w:cs="Times New Roman"/>
          <w:color w:val="auto"/>
          <w:spacing w:val="-6"/>
          <w:sz w:val="24"/>
          <w:szCs w:val="24"/>
        </w:rPr>
        <w:t xml:space="preserve"> </w:t>
      </w:r>
      <w:r w:rsidRPr="00DE5319">
        <w:rPr>
          <w:rStyle w:val="30"/>
          <w:rFonts w:cs="Times New Roman"/>
          <w:i w:val="0"/>
          <w:spacing w:val="-6"/>
          <w:sz w:val="24"/>
          <w:szCs w:val="24"/>
          <w:vertAlign w:val="superscript"/>
        </w:rPr>
        <w:t xml:space="preserve"> </w:t>
      </w:r>
      <w:r w:rsidRPr="004756EB">
        <w:rPr>
          <w:rStyle w:val="30"/>
          <w:rFonts w:cs="Times New Roman"/>
          <w:color w:val="C00000"/>
          <w:spacing w:val="-6"/>
          <w:sz w:val="24"/>
          <w:szCs w:val="24"/>
          <w:vertAlign w:val="superscript"/>
        </w:rPr>
        <w:t>3</w:t>
      </w:r>
      <w:r w:rsidRPr="00067904">
        <w:rPr>
          <w:rFonts w:ascii="Times New Roman" w:eastAsiaTheme="majorEastAsia" w:hAnsi="Times New Roman" w:cs="Times New Roman"/>
          <w:i/>
          <w:spacing w:val="-2"/>
          <w:sz w:val="24"/>
          <w:szCs w:val="24"/>
        </w:rPr>
        <w:t xml:space="preserve">г. Мурманск, </w:t>
      </w:r>
      <w:r w:rsidRPr="00067904">
        <w:rPr>
          <w:rFonts w:ascii="Times New Roman" w:eastAsiaTheme="majorEastAsia" w:hAnsi="Times New Roman" w:cstheme="majorBidi"/>
          <w:i/>
          <w:spacing w:val="-2"/>
          <w:sz w:val="24"/>
          <w:szCs w:val="24"/>
        </w:rPr>
        <w:t>Мурманский арктический уни</w:t>
      </w:r>
      <w:r>
        <w:rPr>
          <w:rFonts w:ascii="Times New Roman" w:eastAsiaTheme="majorEastAsia" w:hAnsi="Times New Roman" w:cstheme="majorBidi"/>
          <w:i/>
          <w:spacing w:val="-6"/>
          <w:sz w:val="24"/>
          <w:szCs w:val="24"/>
        </w:rPr>
        <w:t>верситет,</w:t>
      </w:r>
      <w:r w:rsidRPr="00DE5319">
        <w:rPr>
          <w:rStyle w:val="ab"/>
          <w:rFonts w:ascii="Times New Roman" w:hAnsi="Times New Roman" w:cs="Times New Roman"/>
          <w:i/>
          <w:color w:val="auto"/>
          <w:spacing w:val="-6"/>
          <w:sz w:val="24"/>
          <w:szCs w:val="24"/>
          <w:u w:val="none"/>
          <w:vertAlign w:val="superscript"/>
        </w:rPr>
        <w:t>2</w:t>
      </w:r>
      <w:r w:rsidRPr="00DE5319">
        <w:rPr>
          <w:rStyle w:val="ab"/>
          <w:rFonts w:ascii="Times New Roman" w:hAnsi="Times New Roman" w:cs="Times New Roman"/>
          <w:i/>
          <w:color w:val="auto"/>
          <w:spacing w:val="-6"/>
          <w:sz w:val="24"/>
          <w:szCs w:val="24"/>
          <w:u w:val="none"/>
        </w:rPr>
        <w:t xml:space="preserve">кафедра химии, </w:t>
      </w:r>
      <w:proofErr w:type="spellStart"/>
      <w:r w:rsidRPr="00DE5319">
        <w:rPr>
          <w:rStyle w:val="ab"/>
          <w:rFonts w:ascii="Times New Roman" w:hAnsi="Times New Roman" w:cs="Times New Roman"/>
          <w:i/>
          <w:color w:val="auto"/>
          <w:spacing w:val="-6"/>
          <w:sz w:val="24"/>
          <w:szCs w:val="24"/>
          <w:u w:val="none"/>
          <w:lang w:val="en-US"/>
        </w:rPr>
        <w:t>ivanjva</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rsbt</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ru</w:t>
      </w:r>
      <w:proofErr w:type="spellEnd"/>
    </w:p>
    <w:p w:rsidR="00182546" w:rsidRPr="00FA7133" w:rsidRDefault="00182546" w:rsidP="00182546">
      <w:pPr>
        <w:spacing w:after="120" w:line="288" w:lineRule="auto"/>
        <w:ind w:firstLine="567"/>
        <w:jc w:val="both"/>
        <w:rPr>
          <w:rFonts w:ascii="Times New Roman" w:hAnsi="Times New Roman" w:cs="Times New Roman"/>
          <w:sz w:val="24"/>
          <w:szCs w:val="24"/>
        </w:rPr>
      </w:pPr>
      <w:r w:rsidRPr="00FA7133">
        <w:rPr>
          <w:rFonts w:ascii="Times New Roman" w:hAnsi="Times New Roman" w:cs="Times New Roman"/>
          <w:sz w:val="24"/>
          <w:szCs w:val="24"/>
        </w:rPr>
        <w:t>В наименовании организации не рекомендуется указывать приставки, определяющие статус организации, например: федеральное государственное бюджетное научное учреждение (</w:t>
      </w:r>
      <w:proofErr w:type="spellStart"/>
      <w:r w:rsidRPr="00FA7133">
        <w:rPr>
          <w:rFonts w:ascii="Times New Roman" w:hAnsi="Times New Roman" w:cs="Times New Roman"/>
          <w:sz w:val="24"/>
          <w:szCs w:val="24"/>
        </w:rPr>
        <w:t>Federal</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State</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Budgetary</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Institution</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of</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Science</w:t>
      </w:r>
      <w:proofErr w:type="spellEnd"/>
      <w:r w:rsidRPr="00FA7133">
        <w:rPr>
          <w:rFonts w:ascii="Times New Roman" w:hAnsi="Times New Roman" w:cs="Times New Roman"/>
          <w:sz w:val="24"/>
          <w:szCs w:val="24"/>
        </w:rPr>
        <w:t xml:space="preserve">) или аббревиатуру этой части названия (FGBNU, FGBOU VPO). </w:t>
      </w:r>
    </w:p>
    <w:p w:rsidR="00182546" w:rsidRDefault="00182546" w:rsidP="00182546">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 xml:space="preserve">Аннотация на русском </w:t>
      </w:r>
      <w:r>
        <w:rPr>
          <w:rFonts w:ascii="Times New Roman" w:hAnsi="Times New Roman" w:cs="Times New Roman"/>
          <w:sz w:val="24"/>
          <w:szCs w:val="24"/>
        </w:rPr>
        <w:t>языке</w:t>
      </w:r>
      <w:r w:rsidRPr="00544E33">
        <w:rPr>
          <w:rFonts w:ascii="Times New Roman" w:hAnsi="Times New Roman" w:cs="Times New Roman"/>
          <w:sz w:val="24"/>
          <w:szCs w:val="24"/>
        </w:rPr>
        <w:t xml:space="preserve"> </w:t>
      </w:r>
      <w:r w:rsidRPr="00C92FC0">
        <w:rPr>
          <w:rFonts w:ascii="Times New Roman" w:hAnsi="Times New Roman" w:cs="Times New Roman"/>
          <w:sz w:val="24"/>
          <w:szCs w:val="24"/>
        </w:rPr>
        <w:t>размещается через интервал после сведений об автор</w:t>
      </w:r>
      <w:proofErr w:type="gramStart"/>
      <w:r w:rsidRPr="00C92FC0">
        <w:rPr>
          <w:rFonts w:ascii="Times New Roman" w:hAnsi="Times New Roman" w:cs="Times New Roman"/>
          <w:sz w:val="24"/>
          <w:szCs w:val="24"/>
        </w:rPr>
        <w:t>е</w:t>
      </w:r>
      <w:r>
        <w:rPr>
          <w:rFonts w:ascii="Times New Roman" w:hAnsi="Times New Roman" w:cs="Times New Roman"/>
          <w:sz w:val="24"/>
          <w:szCs w:val="24"/>
        </w:rPr>
        <w:t>(</w:t>
      </w:r>
      <w:proofErr w:type="gramEnd"/>
      <w:r>
        <w:rPr>
          <w:rFonts w:ascii="Times New Roman" w:hAnsi="Times New Roman" w:cs="Times New Roman"/>
          <w:sz w:val="24"/>
          <w:szCs w:val="24"/>
        </w:rPr>
        <w:t>ах)</w:t>
      </w:r>
      <w:r w:rsidRPr="00C92FC0">
        <w:rPr>
          <w:rFonts w:ascii="Times New Roman" w:hAnsi="Times New Roman" w:cs="Times New Roman"/>
          <w:sz w:val="24"/>
          <w:szCs w:val="24"/>
        </w:rPr>
        <w:t>, объем 4</w:t>
      </w:r>
      <w:r w:rsidR="004F1B9A">
        <w:rPr>
          <w:rFonts w:ascii="Times New Roman" w:hAnsi="Times New Roman" w:cs="Times New Roman"/>
          <w:sz w:val="24"/>
          <w:szCs w:val="24"/>
        </w:rPr>
        <w:t>−</w:t>
      </w:r>
      <w:r w:rsidRPr="00C92FC0">
        <w:rPr>
          <w:rFonts w:ascii="Times New Roman" w:hAnsi="Times New Roman" w:cs="Times New Roman"/>
          <w:sz w:val="24"/>
          <w:szCs w:val="24"/>
        </w:rPr>
        <w:t>5 строк. Размер шрифта 12, выравнивание по ширине</w:t>
      </w:r>
      <w:r>
        <w:rPr>
          <w:rFonts w:ascii="Times New Roman" w:hAnsi="Times New Roman" w:cs="Times New Roman"/>
          <w:sz w:val="24"/>
          <w:szCs w:val="24"/>
        </w:rPr>
        <w:t>.</w:t>
      </w:r>
    </w:p>
    <w:p w:rsidR="00182546" w:rsidRPr="00C92FC0" w:rsidRDefault="00182546" w:rsidP="00182546">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Ключевые слова на русском язык</w:t>
      </w:r>
      <w:r>
        <w:rPr>
          <w:rFonts w:ascii="Times New Roman" w:hAnsi="Times New Roman" w:cs="Times New Roman"/>
          <w:sz w:val="24"/>
          <w:szCs w:val="24"/>
        </w:rPr>
        <w:t>е</w:t>
      </w:r>
      <w:r w:rsidRPr="00C92FC0">
        <w:rPr>
          <w:rFonts w:ascii="Times New Roman" w:hAnsi="Times New Roman" w:cs="Times New Roman"/>
          <w:sz w:val="24"/>
          <w:szCs w:val="24"/>
        </w:rPr>
        <w:t xml:space="preserve"> размещаются через интервал после аннотации. Размер шрифта</w:t>
      </w:r>
      <w:r>
        <w:rPr>
          <w:rFonts w:ascii="Times New Roman" w:hAnsi="Times New Roman" w:cs="Times New Roman"/>
          <w:sz w:val="24"/>
          <w:szCs w:val="24"/>
        </w:rPr>
        <w:t xml:space="preserve"> 12, выравнивание по ширине. После </w:t>
      </w:r>
      <w:r w:rsidRPr="00FA7133">
        <w:rPr>
          <w:rFonts w:ascii="Times New Roman" w:hAnsi="Times New Roman" w:cs="Times New Roman"/>
          <w:sz w:val="24"/>
          <w:szCs w:val="24"/>
        </w:rPr>
        <w:t xml:space="preserve">ключевых слов точку не ставят. </w:t>
      </w:r>
    </w:p>
    <w:p w:rsidR="00182546" w:rsidRPr="00FA7133" w:rsidRDefault="00182546" w:rsidP="00182546">
      <w:pPr>
        <w:spacing w:after="120" w:line="288" w:lineRule="auto"/>
        <w:ind w:firstLine="567"/>
        <w:jc w:val="both"/>
        <w:rPr>
          <w:rFonts w:ascii="Times New Roman" w:hAnsi="Times New Roman" w:cs="Times New Roman"/>
          <w:sz w:val="24"/>
          <w:szCs w:val="24"/>
        </w:rPr>
      </w:pPr>
      <w:r w:rsidRPr="00FA7133">
        <w:rPr>
          <w:rFonts w:ascii="Times New Roman" w:hAnsi="Times New Roman" w:cs="Times New Roman"/>
          <w:sz w:val="24"/>
          <w:szCs w:val="24"/>
        </w:rPr>
        <w:t>Метаданные статьи на английском языке размещаются через два интервала после ключевых слов на русском языке. Оформление аналогично оформлению метаданных на русском языке.</w:t>
      </w:r>
    </w:p>
    <w:p w:rsidR="00182546" w:rsidRPr="00C92FC0" w:rsidRDefault="00182546" w:rsidP="00182546">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Те</w:t>
      </w:r>
      <w:proofErr w:type="gramStart"/>
      <w:r w:rsidRPr="00C92FC0">
        <w:rPr>
          <w:rFonts w:ascii="Times New Roman" w:hAnsi="Times New Roman" w:cs="Times New Roman"/>
          <w:sz w:val="24"/>
          <w:szCs w:val="24"/>
        </w:rPr>
        <w:t>кст ст</w:t>
      </w:r>
      <w:proofErr w:type="gramEnd"/>
      <w:r w:rsidRPr="00C92FC0">
        <w:rPr>
          <w:rFonts w:ascii="Times New Roman" w:hAnsi="Times New Roman" w:cs="Times New Roman"/>
          <w:sz w:val="24"/>
          <w:szCs w:val="24"/>
        </w:rPr>
        <w:t xml:space="preserve">атьи размещается через интервал после </w:t>
      </w:r>
      <w:r>
        <w:rPr>
          <w:rFonts w:ascii="Times New Roman" w:hAnsi="Times New Roman" w:cs="Times New Roman"/>
          <w:sz w:val="24"/>
          <w:szCs w:val="24"/>
        </w:rPr>
        <w:t xml:space="preserve">ключевых слов на английском языке. </w:t>
      </w:r>
      <w:r w:rsidRPr="00C92FC0">
        <w:rPr>
          <w:rFonts w:ascii="Times New Roman" w:hAnsi="Times New Roman" w:cs="Times New Roman"/>
          <w:sz w:val="24"/>
          <w:szCs w:val="24"/>
        </w:rPr>
        <w:t>Размер шрифта 14, абзацный отступ 1,2, выравнивание по ширине.</w:t>
      </w:r>
      <w:r w:rsidR="005D1072">
        <w:rPr>
          <w:rFonts w:ascii="Times New Roman" w:hAnsi="Times New Roman" w:cs="Times New Roman"/>
          <w:sz w:val="24"/>
          <w:szCs w:val="24"/>
        </w:rPr>
        <w:t xml:space="preserve"> Кавычки в тексте должны быть единообразны.</w:t>
      </w:r>
    </w:p>
    <w:p w:rsidR="00182546" w:rsidRDefault="00182546" w:rsidP="00182546">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 xml:space="preserve">Рисунки, таблицы, математические формулы и уравнения оформляются в соответствии с </w:t>
      </w:r>
      <w:r w:rsidRPr="005C3314">
        <w:rPr>
          <w:rFonts w:ascii="Times New Roman" w:hAnsi="Times New Roman" w:cs="Times New Roman"/>
          <w:sz w:val="24"/>
          <w:szCs w:val="24"/>
        </w:rPr>
        <w:t>ГОСТ 7.32-2017. "Отчет по научно-исследовательской работе: структура и правила оформления".</w:t>
      </w:r>
      <w:r>
        <w:rPr>
          <w:rFonts w:ascii="Times New Roman" w:hAnsi="Times New Roman" w:cs="Times New Roman"/>
          <w:sz w:val="24"/>
          <w:szCs w:val="24"/>
        </w:rPr>
        <w:t xml:space="preserve"> </w:t>
      </w:r>
      <w:r w:rsidRPr="00CF09D0">
        <w:rPr>
          <w:rFonts w:ascii="Times New Roman" w:hAnsi="Times New Roman" w:cs="Times New Roman"/>
          <w:sz w:val="24"/>
          <w:szCs w:val="24"/>
        </w:rPr>
        <w:t>На все иллюстрации (исключая ранее не опубликованные), выполненные в авторском исполнении, должны быть даны ссылки или согласие автора.</w:t>
      </w:r>
      <w:r>
        <w:rPr>
          <w:rFonts w:ascii="Times New Roman" w:hAnsi="Times New Roman" w:cs="Times New Roman"/>
          <w:sz w:val="24"/>
          <w:szCs w:val="24"/>
        </w:rPr>
        <w:t xml:space="preserve"> </w:t>
      </w:r>
    </w:p>
    <w:p w:rsidR="00182546" w:rsidRPr="00DE5319" w:rsidRDefault="00182546" w:rsidP="00182546">
      <w:pPr>
        <w:spacing w:after="120" w:line="288" w:lineRule="auto"/>
        <w:ind w:firstLine="567"/>
        <w:jc w:val="both"/>
        <w:rPr>
          <w:rFonts w:ascii="Times New Roman" w:hAnsi="Times New Roman" w:cs="Times New Roman"/>
          <w:sz w:val="24"/>
          <w:szCs w:val="24"/>
        </w:rPr>
      </w:pPr>
      <w:r w:rsidRPr="00FA7133">
        <w:rPr>
          <w:rStyle w:val="markedcontent"/>
          <w:rFonts w:ascii="Times New Roman" w:hAnsi="Times New Roman" w:cs="Times New Roman"/>
          <w:sz w:val="24"/>
          <w:szCs w:val="24"/>
        </w:rPr>
        <w:t xml:space="preserve">Сведения о грантах, проектах, научно-исследовательских работах, в рамках или по результатам которых опубликована статья, </w:t>
      </w:r>
      <w:r w:rsidRPr="00FA7133">
        <w:rPr>
          <w:rFonts w:ascii="Times New Roman" w:hAnsi="Times New Roman" w:cs="Times New Roman"/>
          <w:sz w:val="24"/>
          <w:szCs w:val="24"/>
        </w:rPr>
        <w:t>размещаются через интервал после текста статьи</w:t>
      </w:r>
      <w:r w:rsidRPr="00FA7133">
        <w:rPr>
          <w:rStyle w:val="markedcontent"/>
          <w:rFonts w:ascii="Times New Roman" w:hAnsi="Times New Roman" w:cs="Times New Roman"/>
          <w:sz w:val="24"/>
          <w:szCs w:val="24"/>
        </w:rPr>
        <w:t xml:space="preserve">. </w:t>
      </w:r>
      <w:r w:rsidRPr="00FA7133">
        <w:rPr>
          <w:rFonts w:ascii="Times New Roman" w:hAnsi="Times New Roman" w:cs="Times New Roman"/>
          <w:sz w:val="24"/>
          <w:szCs w:val="24"/>
        </w:rPr>
        <w:t>Шрифт курсивный, размер шрифта 12, выравнивание по ширине</w:t>
      </w:r>
      <w:r w:rsidRPr="00DE5319">
        <w:rPr>
          <w:rFonts w:ascii="Times New Roman" w:hAnsi="Times New Roman" w:cs="Times New Roman"/>
          <w:color w:val="FF0000"/>
          <w:sz w:val="24"/>
          <w:szCs w:val="24"/>
        </w:rPr>
        <w:t>.</w:t>
      </w:r>
    </w:p>
    <w:p w:rsidR="00182546" w:rsidRDefault="00182546" w:rsidP="00182546">
      <w:pPr>
        <w:spacing w:after="120" w:line="288" w:lineRule="auto"/>
        <w:ind w:firstLine="567"/>
        <w:jc w:val="both"/>
        <w:rPr>
          <w:rFonts w:ascii="Times New Roman" w:hAnsi="Times New Roman" w:cs="Times New Roman"/>
          <w:sz w:val="24"/>
          <w:szCs w:val="24"/>
        </w:rPr>
      </w:pPr>
      <w:r w:rsidRPr="005C3314">
        <w:rPr>
          <w:rFonts w:ascii="Times New Roman" w:hAnsi="Times New Roman" w:cs="Times New Roman"/>
          <w:sz w:val="24"/>
          <w:szCs w:val="24"/>
        </w:rPr>
        <w:t xml:space="preserve">Список </w:t>
      </w:r>
      <w:r w:rsidRPr="00FA7133">
        <w:rPr>
          <w:rFonts w:ascii="Times New Roman" w:hAnsi="Times New Roman" w:cs="Times New Roman"/>
          <w:sz w:val="24"/>
          <w:szCs w:val="24"/>
        </w:rPr>
        <w:t xml:space="preserve">источников </w:t>
      </w:r>
      <w:r w:rsidRPr="005C3314">
        <w:rPr>
          <w:rFonts w:ascii="Times New Roman" w:hAnsi="Times New Roman" w:cs="Times New Roman"/>
          <w:sz w:val="24"/>
          <w:szCs w:val="24"/>
        </w:rPr>
        <w:t>размещается через интервал после</w:t>
      </w:r>
      <w:r>
        <w:rPr>
          <w:rFonts w:ascii="Times New Roman" w:hAnsi="Times New Roman" w:cs="Times New Roman"/>
          <w:sz w:val="24"/>
          <w:szCs w:val="24"/>
        </w:rPr>
        <w:t xml:space="preserve"> сведений о финансировании</w:t>
      </w:r>
      <w:r w:rsidRPr="005C3314">
        <w:rPr>
          <w:rFonts w:ascii="Times New Roman" w:hAnsi="Times New Roman" w:cs="Times New Roman"/>
          <w:sz w:val="24"/>
          <w:szCs w:val="24"/>
        </w:rPr>
        <w:t xml:space="preserve">. Размер шрифта 14, без абзацного отступа, выравнивание по ширине. Библиографические записи оформляются в соответствии с требованиями ГОСТ </w:t>
      </w:r>
      <w:proofErr w:type="gramStart"/>
      <w:r w:rsidRPr="005C3314">
        <w:rPr>
          <w:rFonts w:ascii="Times New Roman" w:hAnsi="Times New Roman" w:cs="Times New Roman"/>
          <w:sz w:val="24"/>
          <w:szCs w:val="24"/>
        </w:rPr>
        <w:t>Р</w:t>
      </w:r>
      <w:proofErr w:type="gramEnd"/>
      <w:r w:rsidRPr="005C3314">
        <w:rPr>
          <w:rFonts w:ascii="Times New Roman" w:hAnsi="Times New Roman" w:cs="Times New Roman"/>
          <w:sz w:val="24"/>
          <w:szCs w:val="24"/>
        </w:rPr>
        <w:t xml:space="preserve"> 7.0.5-2008 "Библиографическая ссылка. Общие требования и правила составления"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затекстовая</w:t>
      </w:r>
      <w:proofErr w:type="spellEnd"/>
      <w:r>
        <w:rPr>
          <w:rFonts w:ascii="Times New Roman" w:hAnsi="Times New Roman" w:cs="Times New Roman"/>
          <w:sz w:val="24"/>
          <w:szCs w:val="24"/>
        </w:rPr>
        <w:t xml:space="preserve"> библиографическая ссылка)</w:t>
      </w:r>
      <w:r w:rsidRPr="005C3314">
        <w:rPr>
          <w:rFonts w:ascii="Times New Roman" w:hAnsi="Times New Roman" w:cs="Times New Roman"/>
          <w:sz w:val="24"/>
          <w:szCs w:val="24"/>
        </w:rPr>
        <w:t xml:space="preserve"> и располагаются в порядке их упоминания в статье. Порядковый номер библиографической записи указывается в тексте статьи в квадратных скобках.</w:t>
      </w:r>
    </w:p>
    <w:p w:rsidR="005C3314" w:rsidRPr="00F6293E" w:rsidRDefault="00182546" w:rsidP="00022880">
      <w:pPr>
        <w:spacing w:after="0" w:line="288" w:lineRule="auto"/>
        <w:ind w:firstLine="680"/>
        <w:jc w:val="both"/>
        <w:rPr>
          <w:rFonts w:ascii="Times New Roman" w:hAnsi="Times New Roman" w:cs="Times New Roman"/>
          <w:sz w:val="24"/>
          <w:szCs w:val="24"/>
        </w:rPr>
      </w:pPr>
      <w:r w:rsidRPr="00FA7133">
        <w:rPr>
          <w:rStyle w:val="markedcontent"/>
          <w:rFonts w:ascii="Times New Roman" w:hAnsi="Times New Roman" w:cs="Times New Roman"/>
          <w:sz w:val="24"/>
          <w:szCs w:val="24"/>
        </w:rPr>
        <w:t xml:space="preserve">В случае необходимости может быть указан </w:t>
      </w:r>
      <w:proofErr w:type="spellStart"/>
      <w:r w:rsidRPr="00FA7133">
        <w:rPr>
          <w:rStyle w:val="markedcontent"/>
          <w:rFonts w:ascii="Times New Roman" w:hAnsi="Times New Roman" w:cs="Times New Roman"/>
          <w:sz w:val="24"/>
          <w:szCs w:val="24"/>
        </w:rPr>
        <w:t>пристатейный</w:t>
      </w:r>
      <w:proofErr w:type="spellEnd"/>
      <w:r w:rsidRPr="00FA7133">
        <w:rPr>
          <w:rStyle w:val="markedcontent"/>
          <w:rFonts w:ascii="Times New Roman" w:hAnsi="Times New Roman" w:cs="Times New Roman"/>
          <w:sz w:val="24"/>
          <w:szCs w:val="24"/>
        </w:rPr>
        <w:t xml:space="preserve"> библиографический список. </w:t>
      </w:r>
      <w:r w:rsidR="00502BEF" w:rsidRPr="00502BEF">
        <w:rPr>
          <w:rStyle w:val="markedcontent"/>
          <w:rFonts w:ascii="Times New Roman" w:hAnsi="Times New Roman" w:cs="Times New Roman"/>
          <w:sz w:val="24"/>
          <w:szCs w:val="24"/>
        </w:rPr>
        <w:t xml:space="preserve">В </w:t>
      </w:r>
      <w:proofErr w:type="spellStart"/>
      <w:r w:rsidR="00502BEF" w:rsidRPr="00502BEF">
        <w:rPr>
          <w:rStyle w:val="markedcontent"/>
          <w:rFonts w:ascii="Times New Roman" w:hAnsi="Times New Roman" w:cs="Times New Roman"/>
          <w:sz w:val="24"/>
          <w:szCs w:val="24"/>
        </w:rPr>
        <w:t>пристатейный</w:t>
      </w:r>
      <w:proofErr w:type="spellEnd"/>
      <w:r w:rsidR="00502BEF" w:rsidRPr="00502BEF">
        <w:rPr>
          <w:rStyle w:val="markedcontent"/>
          <w:rFonts w:ascii="Times New Roman" w:hAnsi="Times New Roman" w:cs="Times New Roman"/>
          <w:sz w:val="24"/>
          <w:szCs w:val="24"/>
        </w:rPr>
        <w:t xml:space="preserve"> библиографический список включают записи на ресурсы</w:t>
      </w:r>
      <w:r w:rsidR="00502BEF" w:rsidRPr="00502BEF">
        <w:rPr>
          <w:rFonts w:ascii="Times New Roman" w:hAnsi="Times New Roman" w:cs="Times New Roman"/>
          <w:sz w:val="24"/>
          <w:szCs w:val="24"/>
        </w:rPr>
        <w:br/>
      </w:r>
      <w:r w:rsidR="00502BEF" w:rsidRPr="00502BEF">
        <w:rPr>
          <w:rStyle w:val="markedcontent"/>
          <w:rFonts w:ascii="Times New Roman" w:hAnsi="Times New Roman" w:cs="Times New Roman"/>
          <w:sz w:val="24"/>
          <w:szCs w:val="24"/>
        </w:rPr>
        <w:t>по теме статьи, на которые не даны ссылки</w:t>
      </w:r>
      <w:r w:rsidR="00502BEF" w:rsidRPr="00502BEF">
        <w:rPr>
          <w:rStyle w:val="markedcontent"/>
          <w:rFonts w:ascii="Times New Roman" w:hAnsi="Times New Roman" w:cs="Times New Roman"/>
          <w:sz w:val="24"/>
          <w:szCs w:val="24"/>
        </w:rPr>
        <w:t xml:space="preserve">. </w:t>
      </w:r>
      <w:proofErr w:type="spellStart"/>
      <w:r w:rsidRPr="00FA7133">
        <w:rPr>
          <w:rStyle w:val="markedcontent"/>
          <w:rFonts w:ascii="Times New Roman" w:hAnsi="Times New Roman" w:cs="Times New Roman"/>
          <w:sz w:val="24"/>
          <w:szCs w:val="24"/>
        </w:rPr>
        <w:t>Пристатейный</w:t>
      </w:r>
      <w:proofErr w:type="spellEnd"/>
      <w:r w:rsidRPr="00FA7133">
        <w:rPr>
          <w:rStyle w:val="markedcontent"/>
          <w:rFonts w:ascii="Times New Roman" w:hAnsi="Times New Roman" w:cs="Times New Roman"/>
          <w:sz w:val="24"/>
          <w:szCs w:val="24"/>
        </w:rPr>
        <w:t xml:space="preserve"> библиографический список размещается через интервал после перечня </w:t>
      </w:r>
      <w:proofErr w:type="spellStart"/>
      <w:r w:rsidRPr="00FA7133">
        <w:rPr>
          <w:rStyle w:val="markedcontent"/>
          <w:rFonts w:ascii="Times New Roman" w:hAnsi="Times New Roman" w:cs="Times New Roman"/>
          <w:sz w:val="24"/>
          <w:szCs w:val="24"/>
        </w:rPr>
        <w:t>затекст</w:t>
      </w:r>
      <w:bookmarkStart w:id="11" w:name="_GoBack"/>
      <w:bookmarkEnd w:id="11"/>
      <w:r w:rsidRPr="00FA7133">
        <w:rPr>
          <w:rStyle w:val="markedcontent"/>
          <w:rFonts w:ascii="Times New Roman" w:hAnsi="Times New Roman" w:cs="Times New Roman"/>
          <w:sz w:val="24"/>
          <w:szCs w:val="24"/>
        </w:rPr>
        <w:t>овых</w:t>
      </w:r>
      <w:proofErr w:type="spellEnd"/>
      <w:r w:rsidRPr="00FA7133">
        <w:rPr>
          <w:rStyle w:val="markedcontent"/>
          <w:rFonts w:ascii="Times New Roman" w:hAnsi="Times New Roman" w:cs="Times New Roman"/>
          <w:sz w:val="24"/>
          <w:szCs w:val="24"/>
        </w:rPr>
        <w:t xml:space="preserve"> ссылок.</w:t>
      </w:r>
      <w:r w:rsidRPr="00FA7133">
        <w:rPr>
          <w:rFonts w:ascii="Times New Roman" w:hAnsi="Times New Roman" w:cs="Times New Roman"/>
          <w:sz w:val="24"/>
          <w:szCs w:val="24"/>
        </w:rPr>
        <w:t xml:space="preserve"> Размер шрифта 14, без абзацного отступа, выравнивание по ширине. </w:t>
      </w:r>
      <w:r w:rsidRPr="00FA7133">
        <w:rPr>
          <w:rStyle w:val="markedcontent"/>
          <w:rFonts w:ascii="Times New Roman" w:hAnsi="Times New Roman" w:cs="Times New Roman"/>
          <w:sz w:val="24"/>
          <w:szCs w:val="24"/>
        </w:rPr>
        <w:t xml:space="preserve">Библиографическую запись для </w:t>
      </w:r>
      <w:proofErr w:type="spellStart"/>
      <w:r w:rsidRPr="00FA7133">
        <w:rPr>
          <w:rStyle w:val="markedcontent"/>
          <w:rFonts w:ascii="Times New Roman" w:hAnsi="Times New Roman" w:cs="Times New Roman"/>
          <w:sz w:val="24"/>
          <w:szCs w:val="24"/>
        </w:rPr>
        <w:t>пристатейного</w:t>
      </w:r>
      <w:proofErr w:type="spellEnd"/>
      <w:r w:rsidRPr="00FA7133">
        <w:rPr>
          <w:rStyle w:val="markedcontent"/>
          <w:rFonts w:ascii="Times New Roman" w:hAnsi="Times New Roman" w:cs="Times New Roman"/>
          <w:sz w:val="24"/>
          <w:szCs w:val="24"/>
        </w:rPr>
        <w:t xml:space="preserve"> библиографического списка составляют по </w:t>
      </w:r>
      <w:r w:rsidRPr="00FA7133">
        <w:rPr>
          <w:rFonts w:ascii="Times New Roman" w:hAnsi="Times New Roman" w:cs="Times New Roman"/>
          <w:sz w:val="24"/>
          <w:szCs w:val="24"/>
        </w:rPr>
        <w:t xml:space="preserve">ГОСТ </w:t>
      </w:r>
      <w:proofErr w:type="gramStart"/>
      <w:r w:rsidRPr="00FA7133">
        <w:rPr>
          <w:rFonts w:ascii="Times New Roman" w:hAnsi="Times New Roman" w:cs="Times New Roman"/>
          <w:sz w:val="24"/>
          <w:szCs w:val="24"/>
        </w:rPr>
        <w:t>Р</w:t>
      </w:r>
      <w:proofErr w:type="gramEnd"/>
      <w:r w:rsidRPr="00FA7133">
        <w:rPr>
          <w:rFonts w:ascii="Times New Roman" w:hAnsi="Times New Roman" w:cs="Times New Roman"/>
          <w:sz w:val="24"/>
          <w:szCs w:val="24"/>
        </w:rPr>
        <w:t xml:space="preserve"> 7.0.100-2018. </w:t>
      </w:r>
      <w:r w:rsidR="005D1072" w:rsidRPr="005C3314">
        <w:rPr>
          <w:rFonts w:ascii="Times New Roman" w:hAnsi="Times New Roman" w:cs="Times New Roman"/>
          <w:sz w:val="24"/>
          <w:szCs w:val="24"/>
        </w:rPr>
        <w:t>"</w:t>
      </w:r>
      <w:r w:rsidRPr="00FA7133">
        <w:rPr>
          <w:rFonts w:ascii="Times New Roman" w:hAnsi="Times New Roman" w:cs="Times New Roman"/>
          <w:sz w:val="24"/>
          <w:szCs w:val="24"/>
        </w:rPr>
        <w:t>Библиографическая запись. Библиографическое описание</w:t>
      </w:r>
      <w:r w:rsidR="005D1072" w:rsidRPr="005C3314">
        <w:rPr>
          <w:rFonts w:ascii="Times New Roman" w:hAnsi="Times New Roman" w:cs="Times New Roman"/>
          <w:sz w:val="24"/>
          <w:szCs w:val="24"/>
        </w:rPr>
        <w:t>"</w:t>
      </w:r>
      <w:r w:rsidRPr="00FA7133">
        <w:rPr>
          <w:rFonts w:ascii="Times New Roman" w:hAnsi="Times New Roman" w:cs="Times New Roman"/>
          <w:sz w:val="24"/>
          <w:szCs w:val="24"/>
        </w:rPr>
        <w:t>, ГОСТ</w:t>
      </w:r>
      <w:r w:rsidRPr="00FA7133">
        <w:rPr>
          <w:rFonts w:ascii="Times New Roman" w:hAnsi="Times New Roman" w:cs="Times New Roman"/>
        </w:rPr>
        <w:t xml:space="preserve"> </w:t>
      </w:r>
      <w:proofErr w:type="gramStart"/>
      <w:r w:rsidRPr="00733170">
        <w:rPr>
          <w:rFonts w:ascii="Times New Roman" w:hAnsi="Times New Roman" w:cs="Times New Roman"/>
          <w:sz w:val="24"/>
          <w:szCs w:val="24"/>
        </w:rPr>
        <w:t>Р</w:t>
      </w:r>
      <w:proofErr w:type="gramEnd"/>
      <w:r w:rsidRPr="00733170">
        <w:rPr>
          <w:rFonts w:ascii="Times New Roman" w:hAnsi="Times New Roman" w:cs="Times New Roman"/>
          <w:sz w:val="24"/>
          <w:szCs w:val="24"/>
        </w:rPr>
        <w:t xml:space="preserve"> </w:t>
      </w:r>
      <w:r w:rsidRPr="00FA7133">
        <w:rPr>
          <w:rFonts w:ascii="Times New Roman" w:hAnsi="Times New Roman" w:cs="Times New Roman"/>
          <w:sz w:val="24"/>
          <w:szCs w:val="24"/>
        </w:rPr>
        <w:t xml:space="preserve">7.0.108-2022 </w:t>
      </w:r>
      <w:r w:rsidR="005D1072" w:rsidRPr="005C3314">
        <w:rPr>
          <w:rFonts w:ascii="Times New Roman" w:hAnsi="Times New Roman" w:cs="Times New Roman"/>
          <w:sz w:val="24"/>
          <w:szCs w:val="24"/>
        </w:rPr>
        <w:t>"</w:t>
      </w:r>
      <w:r w:rsidRPr="00FA7133">
        <w:rPr>
          <w:rFonts w:ascii="Times New Roman" w:hAnsi="Times New Roman" w:cs="Times New Roman"/>
          <w:sz w:val="24"/>
          <w:szCs w:val="24"/>
        </w:rPr>
        <w:t>Библиографические ссылки на электронные документы, размещенные в информационно-телекоммуникационных сетях</w:t>
      </w:r>
      <w:r w:rsidR="005D1072" w:rsidRPr="005C3314">
        <w:rPr>
          <w:rFonts w:ascii="Times New Roman" w:hAnsi="Times New Roman" w:cs="Times New Roman"/>
          <w:sz w:val="24"/>
          <w:szCs w:val="24"/>
        </w:rPr>
        <w:t>"</w:t>
      </w:r>
      <w:r w:rsidRPr="00FA7133">
        <w:rPr>
          <w:rFonts w:ascii="Times New Roman" w:hAnsi="Times New Roman" w:cs="Times New Roman"/>
          <w:sz w:val="24"/>
          <w:szCs w:val="24"/>
        </w:rPr>
        <w:t>.</w:t>
      </w:r>
      <w:r w:rsidRPr="00FA7133">
        <w:t xml:space="preserve"> </w:t>
      </w:r>
      <w:r w:rsidRPr="00FA7133">
        <w:rPr>
          <w:rStyle w:val="markedcontent"/>
          <w:rFonts w:ascii="Times New Roman" w:hAnsi="Times New Roman" w:cs="Times New Roman"/>
          <w:sz w:val="24"/>
          <w:szCs w:val="24"/>
        </w:rPr>
        <w:t xml:space="preserve">Библиографические записи в </w:t>
      </w:r>
      <w:proofErr w:type="spellStart"/>
      <w:r w:rsidRPr="00FA7133">
        <w:rPr>
          <w:rStyle w:val="markedcontent"/>
          <w:rFonts w:ascii="Times New Roman" w:hAnsi="Times New Roman" w:cs="Times New Roman"/>
          <w:sz w:val="24"/>
          <w:szCs w:val="24"/>
        </w:rPr>
        <w:t>пристатейном</w:t>
      </w:r>
      <w:proofErr w:type="spellEnd"/>
      <w:r w:rsidRPr="00FA7133">
        <w:rPr>
          <w:rStyle w:val="markedcontent"/>
          <w:rFonts w:ascii="Times New Roman" w:hAnsi="Times New Roman" w:cs="Times New Roman"/>
          <w:sz w:val="24"/>
          <w:szCs w:val="24"/>
        </w:rPr>
        <w:t xml:space="preserve"> библиографическом списке нумеруют и располагают в алфавитном или хронологическом порядке.</w:t>
      </w:r>
    </w:p>
    <w:sectPr w:rsidR="005C3314" w:rsidRPr="00F6293E">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3B" w:rsidRDefault="0099033B" w:rsidP="00DF3381">
      <w:pPr>
        <w:spacing w:after="0" w:line="240" w:lineRule="auto"/>
      </w:pPr>
      <w:r>
        <w:separator/>
      </w:r>
    </w:p>
  </w:endnote>
  <w:endnote w:type="continuationSeparator" w:id="0">
    <w:p w:rsidR="0099033B" w:rsidRDefault="0099033B" w:rsidP="00DF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3B" w:rsidRDefault="0099033B" w:rsidP="00DF3381">
      <w:pPr>
        <w:spacing w:after="0" w:line="240" w:lineRule="auto"/>
      </w:pPr>
      <w:r>
        <w:separator/>
      </w:r>
    </w:p>
  </w:footnote>
  <w:footnote w:type="continuationSeparator" w:id="0">
    <w:p w:rsidR="0099033B" w:rsidRDefault="0099033B" w:rsidP="00DF3381">
      <w:pPr>
        <w:spacing w:after="0" w:line="240" w:lineRule="auto"/>
      </w:pPr>
      <w:r>
        <w:continuationSeparator/>
      </w:r>
    </w:p>
  </w:footnote>
  <w:footnote w:id="1">
    <w:p w:rsidR="00E220CC" w:rsidRDefault="002E7681" w:rsidP="00E220CC">
      <w:pPr>
        <w:pStyle w:val="af4"/>
      </w:pPr>
      <w:r w:rsidRPr="00CB387F">
        <w:rPr>
          <w:rStyle w:val="af6"/>
          <w:rFonts w:ascii="Times New Roman" w:hAnsi="Times New Roman" w:cs="Times New Roman"/>
          <w:color w:val="C00000"/>
        </w:rPr>
        <w:footnoteRef/>
      </w:r>
      <w:r>
        <w:t xml:space="preserve"> </w:t>
      </w:r>
      <w:r w:rsidR="00E220CC" w:rsidRPr="00E220CC">
        <w:rPr>
          <w:rFonts w:ascii="Times New Roman" w:hAnsi="Times New Roman" w:cs="Times New Roman"/>
        </w:rPr>
        <w:t>Примеры указания сведений об авторе см. Требования к публикациям</w:t>
      </w:r>
    </w:p>
    <w:p w:rsidR="005B3969" w:rsidRDefault="005B3969">
      <w:pPr>
        <w:pStyle w:val="af4"/>
      </w:pPr>
    </w:p>
  </w:footnote>
  <w:footnote w:id="2">
    <w:p w:rsidR="005B2A03" w:rsidRDefault="005B2A03">
      <w:pPr>
        <w:pStyle w:val="af4"/>
      </w:pPr>
      <w:r w:rsidRPr="00CB387F">
        <w:rPr>
          <w:rStyle w:val="af6"/>
          <w:color w:val="C00000"/>
        </w:rPr>
        <w:footnoteRef/>
      </w:r>
      <w:r w:rsidRPr="00CB387F">
        <w:rPr>
          <w:color w:val="C00000"/>
        </w:rPr>
        <w:t xml:space="preserve"> </w:t>
      </w:r>
      <w:r w:rsidRPr="005B2A03">
        <w:rPr>
          <w:rFonts w:ascii="Times New Roman" w:hAnsi="Times New Roman" w:cs="Times New Roman"/>
        </w:rPr>
        <w:t>Фото автора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546" w:rsidRPr="00C83ADF" w:rsidRDefault="00182546" w:rsidP="00182546">
    <w:pPr>
      <w:pStyle w:val="a3"/>
      <w:pBdr>
        <w:bottom w:val="single" w:sz="12" w:space="1" w:color="auto"/>
      </w:pBdr>
      <w:spacing w:line="240" w:lineRule="auto"/>
      <w:ind w:firstLine="0"/>
      <w:jc w:val="center"/>
      <w:rPr>
        <w:sz w:val="22"/>
        <w:lang w:eastAsia="zh-CN"/>
      </w:rPr>
    </w:pPr>
    <w:r w:rsidRPr="00DF3381">
      <w:rPr>
        <w:sz w:val="22"/>
        <w:highlight w:val="yellow"/>
        <w:lang w:eastAsia="zh-CN"/>
      </w:rPr>
      <w:t>Наука и образование – 2023</w:t>
    </w:r>
    <w:proofErr w:type="gramStart"/>
    <w:r w:rsidRPr="00DF3381">
      <w:rPr>
        <w:sz w:val="22"/>
        <w:highlight w:val="yellow"/>
        <w:lang w:eastAsia="zh-CN"/>
      </w:rPr>
      <w:t xml:space="preserve"> :</w:t>
    </w:r>
    <w:proofErr w:type="gramEnd"/>
    <w:r w:rsidRPr="00DF3381">
      <w:rPr>
        <w:sz w:val="22"/>
        <w:highlight w:val="yellow"/>
        <w:lang w:eastAsia="zh-CN"/>
      </w:rPr>
      <w:t xml:space="preserve"> материалы Всероссийской научно-практической конференции. </w:t>
    </w:r>
    <w:r w:rsidRPr="00DF3381">
      <w:rPr>
        <w:sz w:val="22"/>
        <w:highlight w:val="yellow"/>
        <w:lang w:eastAsia="zh-CN"/>
      </w:rPr>
      <w:br/>
      <w:t>Мурманск, 1 декабря 2023 г.</w:t>
    </w:r>
  </w:p>
  <w:p w:rsidR="00182546" w:rsidRPr="00182546" w:rsidRDefault="00182546">
    <w:pPr>
      <w:pStyle w:val="a7"/>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880" w:rsidRPr="00022880" w:rsidRDefault="00022880" w:rsidP="0002288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87B"/>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lvlText w:val="%9."/>
      <w:lvlJc w:val="right"/>
      <w:pPr>
        <w:ind w:left="1584" w:hanging="144"/>
      </w:pPr>
    </w:lvl>
  </w:abstractNum>
  <w:abstractNum w:abstractNumId="1">
    <w:nsid w:val="6E126F4A"/>
    <w:multiLevelType w:val="hybridMultilevel"/>
    <w:tmpl w:val="8DF2DD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3E"/>
    <w:rsid w:val="00022880"/>
    <w:rsid w:val="00067904"/>
    <w:rsid w:val="00110978"/>
    <w:rsid w:val="001237F3"/>
    <w:rsid w:val="00144515"/>
    <w:rsid w:val="00182546"/>
    <w:rsid w:val="001861AA"/>
    <w:rsid w:val="00290F47"/>
    <w:rsid w:val="002E7681"/>
    <w:rsid w:val="00360C99"/>
    <w:rsid w:val="003B2B1A"/>
    <w:rsid w:val="00414966"/>
    <w:rsid w:val="004315A6"/>
    <w:rsid w:val="0043573C"/>
    <w:rsid w:val="00492F28"/>
    <w:rsid w:val="004B50DF"/>
    <w:rsid w:val="004E0852"/>
    <w:rsid w:val="004F1B9A"/>
    <w:rsid w:val="00502BEF"/>
    <w:rsid w:val="00555084"/>
    <w:rsid w:val="00590551"/>
    <w:rsid w:val="005B2A03"/>
    <w:rsid w:val="005B3969"/>
    <w:rsid w:val="005C3314"/>
    <w:rsid w:val="005D1072"/>
    <w:rsid w:val="006028E8"/>
    <w:rsid w:val="006452DB"/>
    <w:rsid w:val="00726131"/>
    <w:rsid w:val="00733170"/>
    <w:rsid w:val="00776D6C"/>
    <w:rsid w:val="007E2B09"/>
    <w:rsid w:val="008010DB"/>
    <w:rsid w:val="00843072"/>
    <w:rsid w:val="00945713"/>
    <w:rsid w:val="0099033B"/>
    <w:rsid w:val="009A273B"/>
    <w:rsid w:val="00A177B8"/>
    <w:rsid w:val="00A21FF9"/>
    <w:rsid w:val="00A86ABD"/>
    <w:rsid w:val="00B01FCD"/>
    <w:rsid w:val="00B14929"/>
    <w:rsid w:val="00B74ED7"/>
    <w:rsid w:val="00B975B9"/>
    <w:rsid w:val="00C33432"/>
    <w:rsid w:val="00C82614"/>
    <w:rsid w:val="00C92FC0"/>
    <w:rsid w:val="00CB387F"/>
    <w:rsid w:val="00CD5772"/>
    <w:rsid w:val="00CE6B8F"/>
    <w:rsid w:val="00D42B0D"/>
    <w:rsid w:val="00D50171"/>
    <w:rsid w:val="00D62558"/>
    <w:rsid w:val="00DF3381"/>
    <w:rsid w:val="00E220CC"/>
    <w:rsid w:val="00E22584"/>
    <w:rsid w:val="00E6353A"/>
    <w:rsid w:val="00F37AEC"/>
    <w:rsid w:val="00F6293E"/>
    <w:rsid w:val="00F85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77B8"/>
    <w:pPr>
      <w:keepNext/>
      <w:keepLines/>
      <w:spacing w:before="480" w:after="360" w:line="288"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qFormat/>
    <w:rsid w:val="00A177B8"/>
    <w:pPr>
      <w:keepNext/>
      <w:keepLines/>
      <w:spacing w:before="360" w:after="240" w:line="288"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qFormat/>
    <w:rsid w:val="00A177B8"/>
    <w:pPr>
      <w:keepNext/>
      <w:keepLines/>
      <w:spacing w:before="240" w:after="120" w:line="288" w:lineRule="auto"/>
      <w:ind w:firstLine="567"/>
      <w:jc w:val="both"/>
      <w:outlineLvl w:val="2"/>
    </w:pPr>
    <w:rPr>
      <w:rFonts w:ascii="Times New Roman" w:eastAsiaTheme="majorEastAsia" w:hAnsi="Times New Roman" w:cstheme="majorBidi"/>
      <w:b/>
      <w:bCs/>
      <w:i/>
      <w:sz w:val="28"/>
      <w:szCs w:val="20"/>
    </w:rPr>
  </w:style>
  <w:style w:type="paragraph" w:styleId="4">
    <w:name w:val="heading 4"/>
    <w:basedOn w:val="a"/>
    <w:next w:val="a"/>
    <w:link w:val="40"/>
    <w:uiPriority w:val="9"/>
    <w:qFormat/>
    <w:rsid w:val="00A177B8"/>
    <w:pPr>
      <w:keepNext/>
      <w:keepLines/>
      <w:spacing w:before="120" w:after="120" w:line="288" w:lineRule="auto"/>
      <w:ind w:firstLine="567"/>
      <w:jc w:val="both"/>
      <w:outlineLvl w:val="3"/>
    </w:pPr>
    <w:rPr>
      <w:rFonts w:ascii="Times New Roman" w:eastAsiaTheme="majorEastAsia" w:hAnsi="Times New Roman" w:cstheme="majorBidi"/>
      <w:bCs/>
      <w:i/>
      <w:iCs/>
      <w:sz w:val="28"/>
      <w:szCs w:val="20"/>
    </w:rPr>
  </w:style>
  <w:style w:type="paragraph" w:styleId="5">
    <w:name w:val="heading 5"/>
    <w:basedOn w:val="a"/>
    <w:next w:val="a"/>
    <w:link w:val="50"/>
    <w:uiPriority w:val="9"/>
    <w:qFormat/>
    <w:rsid w:val="00A177B8"/>
    <w:pPr>
      <w:keepNext/>
      <w:spacing w:before="120" w:after="0" w:line="288" w:lineRule="auto"/>
      <w:ind w:firstLine="567"/>
      <w:jc w:val="both"/>
      <w:outlineLvl w:val="4"/>
    </w:pPr>
    <w:rPr>
      <w:rFonts w:ascii="Times New Roman" w:eastAsiaTheme="majorEastAsia" w:hAnsi="Times New Roman" w:cstheme="majorBidi"/>
      <w:sz w:val="28"/>
      <w:szCs w:val="20"/>
    </w:rPr>
  </w:style>
  <w:style w:type="paragraph" w:styleId="6">
    <w:name w:val="heading 6"/>
    <w:basedOn w:val="a"/>
    <w:next w:val="a"/>
    <w:link w:val="60"/>
    <w:qFormat/>
    <w:rsid w:val="00A177B8"/>
    <w:pPr>
      <w:keepNext/>
      <w:spacing w:before="120" w:after="120" w:line="288" w:lineRule="auto"/>
      <w:jc w:val="center"/>
      <w:outlineLvl w:val="5"/>
    </w:pPr>
    <w:rPr>
      <w:rFonts w:ascii="Times New Roman" w:eastAsia="Times New Roman" w:hAnsi="Times New Roman" w:cs="Times New Roman"/>
      <w:b/>
      <w:bCs/>
      <w:sz w:val="28"/>
      <w:lang w:eastAsia="ru-RU"/>
    </w:rPr>
  </w:style>
  <w:style w:type="paragraph" w:styleId="7">
    <w:name w:val="heading 7"/>
    <w:basedOn w:val="a"/>
    <w:next w:val="a"/>
    <w:link w:val="70"/>
    <w:qFormat/>
    <w:rsid w:val="00A177B8"/>
    <w:pPr>
      <w:keepNext/>
      <w:numPr>
        <w:ilvl w:val="6"/>
        <w:numId w:val="1"/>
      </w:numPr>
      <w:spacing w:after="0" w:line="240" w:lineRule="auto"/>
      <w:ind w:right="45"/>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A177B8"/>
    <w:pPr>
      <w:keepNext/>
      <w:numPr>
        <w:ilvl w:val="7"/>
        <w:numId w:val="1"/>
      </w:numPr>
      <w:spacing w:after="0" w:line="240" w:lineRule="auto"/>
      <w:jc w:val="center"/>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7B8"/>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A177B8"/>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A177B8"/>
    <w:rPr>
      <w:rFonts w:ascii="Times New Roman" w:eastAsiaTheme="majorEastAsia" w:hAnsi="Times New Roman" w:cstheme="majorBidi"/>
      <w:b/>
      <w:bCs/>
      <w:i/>
      <w:sz w:val="28"/>
      <w:szCs w:val="20"/>
    </w:rPr>
  </w:style>
  <w:style w:type="character" w:customStyle="1" w:styleId="40">
    <w:name w:val="Заголовок 4 Знак"/>
    <w:basedOn w:val="a0"/>
    <w:link w:val="4"/>
    <w:uiPriority w:val="9"/>
    <w:rsid w:val="00A177B8"/>
    <w:rPr>
      <w:rFonts w:ascii="Times New Roman" w:eastAsiaTheme="majorEastAsia" w:hAnsi="Times New Roman" w:cstheme="majorBidi"/>
      <w:bCs/>
      <w:i/>
      <w:iCs/>
      <w:sz w:val="28"/>
      <w:szCs w:val="20"/>
    </w:rPr>
  </w:style>
  <w:style w:type="character" w:customStyle="1" w:styleId="50">
    <w:name w:val="Заголовок 5 Знак"/>
    <w:basedOn w:val="a0"/>
    <w:link w:val="5"/>
    <w:uiPriority w:val="9"/>
    <w:rsid w:val="00A177B8"/>
    <w:rPr>
      <w:rFonts w:ascii="Times New Roman" w:eastAsiaTheme="majorEastAsia" w:hAnsi="Times New Roman" w:cstheme="majorBidi"/>
      <w:sz w:val="28"/>
      <w:szCs w:val="20"/>
    </w:rPr>
  </w:style>
  <w:style w:type="character" w:customStyle="1" w:styleId="60">
    <w:name w:val="Заголовок 6 Знак"/>
    <w:basedOn w:val="a0"/>
    <w:link w:val="6"/>
    <w:rsid w:val="00A177B8"/>
    <w:rPr>
      <w:rFonts w:ascii="Times New Roman" w:eastAsia="Times New Roman" w:hAnsi="Times New Roman" w:cs="Times New Roman"/>
      <w:b/>
      <w:bCs/>
      <w:sz w:val="28"/>
      <w:lang w:eastAsia="ru-RU"/>
    </w:rPr>
  </w:style>
  <w:style w:type="character" w:customStyle="1" w:styleId="70">
    <w:name w:val="Заголовок 7 Знак"/>
    <w:basedOn w:val="a0"/>
    <w:link w:val="7"/>
    <w:rsid w:val="00A177B8"/>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177B8"/>
    <w:rPr>
      <w:rFonts w:ascii="Times New Roman" w:eastAsia="Times New Roman" w:hAnsi="Times New Roman" w:cs="Times New Roman"/>
      <w:sz w:val="28"/>
      <w:szCs w:val="20"/>
      <w:lang w:eastAsia="ru-RU"/>
    </w:rPr>
  </w:style>
  <w:style w:type="paragraph" w:styleId="a3">
    <w:name w:val="Body Text"/>
    <w:aliases w:val="Знак,Таймс Нью"/>
    <w:basedOn w:val="a"/>
    <w:link w:val="a4"/>
    <w:uiPriority w:val="99"/>
    <w:qFormat/>
    <w:rsid w:val="00A177B8"/>
    <w:pPr>
      <w:spacing w:after="0" w:line="288" w:lineRule="auto"/>
      <w:ind w:firstLine="567"/>
      <w:jc w:val="both"/>
    </w:pPr>
    <w:rPr>
      <w:rFonts w:ascii="Times New Roman" w:hAnsi="Times New Roman" w:cs="Times New Roman"/>
      <w:sz w:val="28"/>
      <w:szCs w:val="20"/>
    </w:rPr>
  </w:style>
  <w:style w:type="character" w:customStyle="1" w:styleId="a4">
    <w:name w:val="Основной текст Знак"/>
    <w:aliases w:val="Знак Знак,Таймс Нью Знак"/>
    <w:basedOn w:val="a0"/>
    <w:link w:val="a3"/>
    <w:uiPriority w:val="99"/>
    <w:rsid w:val="00A177B8"/>
    <w:rPr>
      <w:rFonts w:ascii="Times New Roman" w:hAnsi="Times New Roman" w:cs="Times New Roman"/>
      <w:sz w:val="28"/>
      <w:szCs w:val="20"/>
    </w:rPr>
  </w:style>
  <w:style w:type="paragraph" w:styleId="a5">
    <w:name w:val="Subtitle"/>
    <w:basedOn w:val="a"/>
    <w:next w:val="a"/>
    <w:link w:val="a6"/>
    <w:uiPriority w:val="11"/>
    <w:qFormat/>
    <w:rsid w:val="00A177B8"/>
    <w:pPr>
      <w:keepNext/>
      <w:numPr>
        <w:ilvl w:val="1"/>
      </w:numPr>
      <w:spacing w:before="120" w:after="120" w:line="288" w:lineRule="auto"/>
      <w:jc w:val="center"/>
    </w:pPr>
    <w:rPr>
      <w:rFonts w:ascii="Times New Roman" w:eastAsiaTheme="majorEastAsia" w:hAnsi="Times New Roman" w:cstheme="majorBidi"/>
      <w:b/>
      <w:iCs/>
      <w:sz w:val="28"/>
      <w:szCs w:val="24"/>
    </w:rPr>
  </w:style>
  <w:style w:type="character" w:customStyle="1" w:styleId="a6">
    <w:name w:val="Подзаголовок Знак"/>
    <w:basedOn w:val="a0"/>
    <w:link w:val="a5"/>
    <w:uiPriority w:val="11"/>
    <w:rsid w:val="00A177B8"/>
    <w:rPr>
      <w:rFonts w:ascii="Times New Roman" w:eastAsiaTheme="majorEastAsia" w:hAnsi="Times New Roman" w:cstheme="majorBidi"/>
      <w:b/>
      <w:iCs/>
      <w:sz w:val="28"/>
      <w:szCs w:val="24"/>
    </w:rPr>
  </w:style>
  <w:style w:type="paragraph" w:styleId="a7">
    <w:name w:val="header"/>
    <w:basedOn w:val="a"/>
    <w:link w:val="a8"/>
    <w:uiPriority w:val="99"/>
    <w:unhideWhenUsed/>
    <w:rsid w:val="00A177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77B8"/>
  </w:style>
  <w:style w:type="paragraph" w:styleId="a9">
    <w:name w:val="footer"/>
    <w:basedOn w:val="a"/>
    <w:link w:val="aa"/>
    <w:uiPriority w:val="99"/>
    <w:unhideWhenUsed/>
    <w:rsid w:val="00A177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77B8"/>
  </w:style>
  <w:style w:type="paragraph" w:customStyle="1" w:styleId="14">
    <w:name w:val="Текст 14"/>
    <w:basedOn w:val="a"/>
    <w:rsid w:val="00A177B8"/>
    <w:pPr>
      <w:spacing w:after="0" w:line="288" w:lineRule="auto"/>
      <w:ind w:firstLine="567"/>
      <w:jc w:val="both"/>
    </w:pPr>
    <w:rPr>
      <w:rFonts w:ascii="Times New Roman" w:eastAsia="Times New Roman" w:hAnsi="Times New Roman" w:cs="Times New Roman"/>
      <w:sz w:val="28"/>
      <w:szCs w:val="28"/>
      <w:lang w:eastAsia="ru-RU"/>
    </w:rPr>
  </w:style>
  <w:style w:type="character" w:styleId="ab">
    <w:name w:val="Hyperlink"/>
    <w:basedOn w:val="a0"/>
    <w:uiPriority w:val="99"/>
    <w:unhideWhenUsed/>
    <w:qFormat/>
    <w:rsid w:val="00A177B8"/>
    <w:rPr>
      <w:color w:val="0000FF" w:themeColor="hyperlink"/>
      <w:u w:val="single"/>
    </w:rPr>
  </w:style>
  <w:style w:type="paragraph" w:styleId="ac">
    <w:name w:val="Balloon Text"/>
    <w:basedOn w:val="a"/>
    <w:link w:val="ad"/>
    <w:uiPriority w:val="99"/>
    <w:semiHidden/>
    <w:unhideWhenUsed/>
    <w:rsid w:val="00A177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77B8"/>
    <w:rPr>
      <w:rFonts w:ascii="Tahoma" w:hAnsi="Tahoma" w:cs="Tahoma"/>
      <w:sz w:val="16"/>
      <w:szCs w:val="16"/>
    </w:rPr>
  </w:style>
  <w:style w:type="paragraph" w:styleId="11">
    <w:name w:val="toc 1"/>
    <w:basedOn w:val="a"/>
    <w:next w:val="a"/>
    <w:autoRedefine/>
    <w:uiPriority w:val="39"/>
    <w:unhideWhenUsed/>
    <w:qFormat/>
    <w:rsid w:val="00A177B8"/>
    <w:pPr>
      <w:spacing w:before="120" w:after="120"/>
    </w:pPr>
    <w:rPr>
      <w:b/>
      <w:bCs/>
      <w:caps/>
      <w:sz w:val="20"/>
      <w:szCs w:val="20"/>
    </w:rPr>
  </w:style>
  <w:style w:type="paragraph" w:styleId="21">
    <w:name w:val="toc 2"/>
    <w:basedOn w:val="a"/>
    <w:next w:val="a"/>
    <w:autoRedefine/>
    <w:uiPriority w:val="39"/>
    <w:unhideWhenUsed/>
    <w:qFormat/>
    <w:rsid w:val="00A177B8"/>
    <w:pPr>
      <w:spacing w:after="0"/>
      <w:ind w:left="220"/>
    </w:pPr>
    <w:rPr>
      <w:smallCaps/>
      <w:sz w:val="20"/>
      <w:szCs w:val="20"/>
    </w:rPr>
  </w:style>
  <w:style w:type="paragraph" w:styleId="31">
    <w:name w:val="toc 3"/>
    <w:basedOn w:val="a"/>
    <w:next w:val="a"/>
    <w:autoRedefine/>
    <w:uiPriority w:val="39"/>
    <w:unhideWhenUsed/>
    <w:qFormat/>
    <w:rsid w:val="00A177B8"/>
    <w:pPr>
      <w:tabs>
        <w:tab w:val="right" w:leader="dot" w:pos="9060"/>
      </w:tabs>
      <w:spacing w:after="0" w:line="298" w:lineRule="auto"/>
      <w:ind w:left="440"/>
    </w:pPr>
    <w:rPr>
      <w:rFonts w:ascii="Times New Roman" w:hAnsi="Times New Roman" w:cs="Times New Roman"/>
      <w:i/>
      <w:iCs/>
      <w:noProof/>
      <w:sz w:val="24"/>
      <w:szCs w:val="24"/>
    </w:rPr>
  </w:style>
  <w:style w:type="paragraph" w:styleId="41">
    <w:name w:val="toc 4"/>
    <w:basedOn w:val="a"/>
    <w:next w:val="a"/>
    <w:autoRedefine/>
    <w:uiPriority w:val="39"/>
    <w:unhideWhenUsed/>
    <w:rsid w:val="00A177B8"/>
    <w:pPr>
      <w:spacing w:after="0"/>
      <w:ind w:left="660"/>
    </w:pPr>
    <w:rPr>
      <w:sz w:val="18"/>
      <w:szCs w:val="18"/>
    </w:rPr>
  </w:style>
  <w:style w:type="paragraph" w:styleId="51">
    <w:name w:val="toc 5"/>
    <w:basedOn w:val="a"/>
    <w:next w:val="a"/>
    <w:autoRedefine/>
    <w:uiPriority w:val="39"/>
    <w:unhideWhenUsed/>
    <w:rsid w:val="00A177B8"/>
    <w:pPr>
      <w:spacing w:after="0"/>
      <w:ind w:left="880"/>
    </w:pPr>
    <w:rPr>
      <w:sz w:val="18"/>
      <w:szCs w:val="18"/>
    </w:rPr>
  </w:style>
  <w:style w:type="paragraph" w:styleId="61">
    <w:name w:val="toc 6"/>
    <w:basedOn w:val="a"/>
    <w:next w:val="a"/>
    <w:autoRedefine/>
    <w:uiPriority w:val="39"/>
    <w:unhideWhenUsed/>
    <w:rsid w:val="00A177B8"/>
    <w:pPr>
      <w:spacing w:after="0"/>
      <w:ind w:left="1100"/>
    </w:pPr>
    <w:rPr>
      <w:sz w:val="18"/>
      <w:szCs w:val="18"/>
    </w:rPr>
  </w:style>
  <w:style w:type="paragraph" w:styleId="71">
    <w:name w:val="toc 7"/>
    <w:basedOn w:val="a"/>
    <w:next w:val="a"/>
    <w:autoRedefine/>
    <w:uiPriority w:val="39"/>
    <w:unhideWhenUsed/>
    <w:rsid w:val="00A177B8"/>
    <w:pPr>
      <w:spacing w:after="0"/>
      <w:ind w:left="1320"/>
    </w:pPr>
    <w:rPr>
      <w:sz w:val="18"/>
      <w:szCs w:val="18"/>
    </w:rPr>
  </w:style>
  <w:style w:type="paragraph" w:styleId="81">
    <w:name w:val="toc 8"/>
    <w:basedOn w:val="a"/>
    <w:next w:val="a"/>
    <w:autoRedefine/>
    <w:uiPriority w:val="39"/>
    <w:unhideWhenUsed/>
    <w:rsid w:val="00A177B8"/>
    <w:pPr>
      <w:spacing w:after="0"/>
      <w:ind w:left="1540"/>
    </w:pPr>
    <w:rPr>
      <w:sz w:val="18"/>
      <w:szCs w:val="18"/>
    </w:rPr>
  </w:style>
  <w:style w:type="paragraph" w:styleId="9">
    <w:name w:val="toc 9"/>
    <w:basedOn w:val="a"/>
    <w:next w:val="a"/>
    <w:autoRedefine/>
    <w:uiPriority w:val="39"/>
    <w:unhideWhenUsed/>
    <w:rsid w:val="00A177B8"/>
    <w:pPr>
      <w:spacing w:after="0"/>
      <w:ind w:left="1760"/>
    </w:pPr>
    <w:rPr>
      <w:sz w:val="18"/>
      <w:szCs w:val="18"/>
    </w:rPr>
  </w:style>
  <w:style w:type="paragraph" w:styleId="ae">
    <w:name w:val="Revision"/>
    <w:hidden/>
    <w:uiPriority w:val="99"/>
    <w:semiHidden/>
    <w:rsid w:val="00DF3381"/>
    <w:pPr>
      <w:spacing w:after="0" w:line="240" w:lineRule="auto"/>
    </w:pPr>
    <w:rPr>
      <w:lang w:val="nb-NO"/>
    </w:rPr>
  </w:style>
  <w:style w:type="table" w:styleId="af">
    <w:name w:val="Table Grid"/>
    <w:basedOn w:val="a1"/>
    <w:uiPriority w:val="39"/>
    <w:rsid w:val="00DF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DF3381"/>
    <w:rPr>
      <w:color w:val="808080"/>
    </w:rPr>
  </w:style>
  <w:style w:type="paragraph" w:styleId="af1">
    <w:name w:val="endnote text"/>
    <w:basedOn w:val="a"/>
    <w:link w:val="af2"/>
    <w:uiPriority w:val="99"/>
    <w:semiHidden/>
    <w:unhideWhenUsed/>
    <w:rsid w:val="005B2A03"/>
    <w:pPr>
      <w:spacing w:after="0" w:line="240" w:lineRule="auto"/>
    </w:pPr>
    <w:rPr>
      <w:sz w:val="20"/>
      <w:szCs w:val="20"/>
    </w:rPr>
  </w:style>
  <w:style w:type="character" w:customStyle="1" w:styleId="af2">
    <w:name w:val="Текст концевой сноски Знак"/>
    <w:basedOn w:val="a0"/>
    <w:link w:val="af1"/>
    <w:uiPriority w:val="99"/>
    <w:semiHidden/>
    <w:rsid w:val="005B2A03"/>
    <w:rPr>
      <w:sz w:val="20"/>
      <w:szCs w:val="20"/>
    </w:rPr>
  </w:style>
  <w:style w:type="character" w:styleId="af3">
    <w:name w:val="endnote reference"/>
    <w:basedOn w:val="a0"/>
    <w:uiPriority w:val="99"/>
    <w:semiHidden/>
    <w:unhideWhenUsed/>
    <w:rsid w:val="005B2A03"/>
    <w:rPr>
      <w:vertAlign w:val="superscript"/>
    </w:rPr>
  </w:style>
  <w:style w:type="paragraph" w:styleId="af4">
    <w:name w:val="footnote text"/>
    <w:basedOn w:val="a"/>
    <w:link w:val="af5"/>
    <w:uiPriority w:val="99"/>
    <w:unhideWhenUsed/>
    <w:rsid w:val="005B2A03"/>
    <w:pPr>
      <w:spacing w:after="0" w:line="240" w:lineRule="auto"/>
    </w:pPr>
    <w:rPr>
      <w:sz w:val="20"/>
      <w:szCs w:val="20"/>
    </w:rPr>
  </w:style>
  <w:style w:type="character" w:customStyle="1" w:styleId="af5">
    <w:name w:val="Текст сноски Знак"/>
    <w:basedOn w:val="a0"/>
    <w:link w:val="af4"/>
    <w:uiPriority w:val="99"/>
    <w:rsid w:val="005B2A03"/>
    <w:rPr>
      <w:sz w:val="20"/>
      <w:szCs w:val="20"/>
    </w:rPr>
  </w:style>
  <w:style w:type="character" w:styleId="af6">
    <w:name w:val="footnote reference"/>
    <w:basedOn w:val="a0"/>
    <w:uiPriority w:val="99"/>
    <w:semiHidden/>
    <w:unhideWhenUsed/>
    <w:rsid w:val="005B2A03"/>
    <w:rPr>
      <w:vertAlign w:val="superscript"/>
    </w:rPr>
  </w:style>
  <w:style w:type="paragraph" w:styleId="af7">
    <w:name w:val="Normal (Web)"/>
    <w:basedOn w:val="a"/>
    <w:uiPriority w:val="99"/>
    <w:semiHidden/>
    <w:unhideWhenUsed/>
    <w:rsid w:val="0018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182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77B8"/>
    <w:pPr>
      <w:keepNext/>
      <w:keepLines/>
      <w:spacing w:before="480" w:after="360" w:line="288"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qFormat/>
    <w:rsid w:val="00A177B8"/>
    <w:pPr>
      <w:keepNext/>
      <w:keepLines/>
      <w:spacing w:before="360" w:after="240" w:line="288"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qFormat/>
    <w:rsid w:val="00A177B8"/>
    <w:pPr>
      <w:keepNext/>
      <w:keepLines/>
      <w:spacing w:before="240" w:after="120" w:line="288" w:lineRule="auto"/>
      <w:ind w:firstLine="567"/>
      <w:jc w:val="both"/>
      <w:outlineLvl w:val="2"/>
    </w:pPr>
    <w:rPr>
      <w:rFonts w:ascii="Times New Roman" w:eastAsiaTheme="majorEastAsia" w:hAnsi="Times New Roman" w:cstheme="majorBidi"/>
      <w:b/>
      <w:bCs/>
      <w:i/>
      <w:sz w:val="28"/>
      <w:szCs w:val="20"/>
    </w:rPr>
  </w:style>
  <w:style w:type="paragraph" w:styleId="4">
    <w:name w:val="heading 4"/>
    <w:basedOn w:val="a"/>
    <w:next w:val="a"/>
    <w:link w:val="40"/>
    <w:uiPriority w:val="9"/>
    <w:qFormat/>
    <w:rsid w:val="00A177B8"/>
    <w:pPr>
      <w:keepNext/>
      <w:keepLines/>
      <w:spacing w:before="120" w:after="120" w:line="288" w:lineRule="auto"/>
      <w:ind w:firstLine="567"/>
      <w:jc w:val="both"/>
      <w:outlineLvl w:val="3"/>
    </w:pPr>
    <w:rPr>
      <w:rFonts w:ascii="Times New Roman" w:eastAsiaTheme="majorEastAsia" w:hAnsi="Times New Roman" w:cstheme="majorBidi"/>
      <w:bCs/>
      <w:i/>
      <w:iCs/>
      <w:sz w:val="28"/>
      <w:szCs w:val="20"/>
    </w:rPr>
  </w:style>
  <w:style w:type="paragraph" w:styleId="5">
    <w:name w:val="heading 5"/>
    <w:basedOn w:val="a"/>
    <w:next w:val="a"/>
    <w:link w:val="50"/>
    <w:uiPriority w:val="9"/>
    <w:qFormat/>
    <w:rsid w:val="00A177B8"/>
    <w:pPr>
      <w:keepNext/>
      <w:spacing w:before="120" w:after="0" w:line="288" w:lineRule="auto"/>
      <w:ind w:firstLine="567"/>
      <w:jc w:val="both"/>
      <w:outlineLvl w:val="4"/>
    </w:pPr>
    <w:rPr>
      <w:rFonts w:ascii="Times New Roman" w:eastAsiaTheme="majorEastAsia" w:hAnsi="Times New Roman" w:cstheme="majorBidi"/>
      <w:sz w:val="28"/>
      <w:szCs w:val="20"/>
    </w:rPr>
  </w:style>
  <w:style w:type="paragraph" w:styleId="6">
    <w:name w:val="heading 6"/>
    <w:basedOn w:val="a"/>
    <w:next w:val="a"/>
    <w:link w:val="60"/>
    <w:qFormat/>
    <w:rsid w:val="00A177B8"/>
    <w:pPr>
      <w:keepNext/>
      <w:spacing w:before="120" w:after="120" w:line="288" w:lineRule="auto"/>
      <w:jc w:val="center"/>
      <w:outlineLvl w:val="5"/>
    </w:pPr>
    <w:rPr>
      <w:rFonts w:ascii="Times New Roman" w:eastAsia="Times New Roman" w:hAnsi="Times New Roman" w:cs="Times New Roman"/>
      <w:b/>
      <w:bCs/>
      <w:sz w:val="28"/>
      <w:lang w:eastAsia="ru-RU"/>
    </w:rPr>
  </w:style>
  <w:style w:type="paragraph" w:styleId="7">
    <w:name w:val="heading 7"/>
    <w:basedOn w:val="a"/>
    <w:next w:val="a"/>
    <w:link w:val="70"/>
    <w:qFormat/>
    <w:rsid w:val="00A177B8"/>
    <w:pPr>
      <w:keepNext/>
      <w:numPr>
        <w:ilvl w:val="6"/>
        <w:numId w:val="1"/>
      </w:numPr>
      <w:spacing w:after="0" w:line="240" w:lineRule="auto"/>
      <w:ind w:right="45"/>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A177B8"/>
    <w:pPr>
      <w:keepNext/>
      <w:numPr>
        <w:ilvl w:val="7"/>
        <w:numId w:val="1"/>
      </w:numPr>
      <w:spacing w:after="0" w:line="240" w:lineRule="auto"/>
      <w:jc w:val="center"/>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7B8"/>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A177B8"/>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A177B8"/>
    <w:rPr>
      <w:rFonts w:ascii="Times New Roman" w:eastAsiaTheme="majorEastAsia" w:hAnsi="Times New Roman" w:cstheme="majorBidi"/>
      <w:b/>
      <w:bCs/>
      <w:i/>
      <w:sz w:val="28"/>
      <w:szCs w:val="20"/>
    </w:rPr>
  </w:style>
  <w:style w:type="character" w:customStyle="1" w:styleId="40">
    <w:name w:val="Заголовок 4 Знак"/>
    <w:basedOn w:val="a0"/>
    <w:link w:val="4"/>
    <w:uiPriority w:val="9"/>
    <w:rsid w:val="00A177B8"/>
    <w:rPr>
      <w:rFonts w:ascii="Times New Roman" w:eastAsiaTheme="majorEastAsia" w:hAnsi="Times New Roman" w:cstheme="majorBidi"/>
      <w:bCs/>
      <w:i/>
      <w:iCs/>
      <w:sz w:val="28"/>
      <w:szCs w:val="20"/>
    </w:rPr>
  </w:style>
  <w:style w:type="character" w:customStyle="1" w:styleId="50">
    <w:name w:val="Заголовок 5 Знак"/>
    <w:basedOn w:val="a0"/>
    <w:link w:val="5"/>
    <w:uiPriority w:val="9"/>
    <w:rsid w:val="00A177B8"/>
    <w:rPr>
      <w:rFonts w:ascii="Times New Roman" w:eastAsiaTheme="majorEastAsia" w:hAnsi="Times New Roman" w:cstheme="majorBidi"/>
      <w:sz w:val="28"/>
      <w:szCs w:val="20"/>
    </w:rPr>
  </w:style>
  <w:style w:type="character" w:customStyle="1" w:styleId="60">
    <w:name w:val="Заголовок 6 Знак"/>
    <w:basedOn w:val="a0"/>
    <w:link w:val="6"/>
    <w:rsid w:val="00A177B8"/>
    <w:rPr>
      <w:rFonts w:ascii="Times New Roman" w:eastAsia="Times New Roman" w:hAnsi="Times New Roman" w:cs="Times New Roman"/>
      <w:b/>
      <w:bCs/>
      <w:sz w:val="28"/>
      <w:lang w:eastAsia="ru-RU"/>
    </w:rPr>
  </w:style>
  <w:style w:type="character" w:customStyle="1" w:styleId="70">
    <w:name w:val="Заголовок 7 Знак"/>
    <w:basedOn w:val="a0"/>
    <w:link w:val="7"/>
    <w:rsid w:val="00A177B8"/>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177B8"/>
    <w:rPr>
      <w:rFonts w:ascii="Times New Roman" w:eastAsia="Times New Roman" w:hAnsi="Times New Roman" w:cs="Times New Roman"/>
      <w:sz w:val="28"/>
      <w:szCs w:val="20"/>
      <w:lang w:eastAsia="ru-RU"/>
    </w:rPr>
  </w:style>
  <w:style w:type="paragraph" w:styleId="a3">
    <w:name w:val="Body Text"/>
    <w:aliases w:val="Знак,Таймс Нью"/>
    <w:basedOn w:val="a"/>
    <w:link w:val="a4"/>
    <w:uiPriority w:val="99"/>
    <w:qFormat/>
    <w:rsid w:val="00A177B8"/>
    <w:pPr>
      <w:spacing w:after="0" w:line="288" w:lineRule="auto"/>
      <w:ind w:firstLine="567"/>
      <w:jc w:val="both"/>
    </w:pPr>
    <w:rPr>
      <w:rFonts w:ascii="Times New Roman" w:hAnsi="Times New Roman" w:cs="Times New Roman"/>
      <w:sz w:val="28"/>
      <w:szCs w:val="20"/>
    </w:rPr>
  </w:style>
  <w:style w:type="character" w:customStyle="1" w:styleId="a4">
    <w:name w:val="Основной текст Знак"/>
    <w:aliases w:val="Знак Знак,Таймс Нью Знак"/>
    <w:basedOn w:val="a0"/>
    <w:link w:val="a3"/>
    <w:uiPriority w:val="99"/>
    <w:rsid w:val="00A177B8"/>
    <w:rPr>
      <w:rFonts w:ascii="Times New Roman" w:hAnsi="Times New Roman" w:cs="Times New Roman"/>
      <w:sz w:val="28"/>
      <w:szCs w:val="20"/>
    </w:rPr>
  </w:style>
  <w:style w:type="paragraph" w:styleId="a5">
    <w:name w:val="Subtitle"/>
    <w:basedOn w:val="a"/>
    <w:next w:val="a"/>
    <w:link w:val="a6"/>
    <w:uiPriority w:val="11"/>
    <w:qFormat/>
    <w:rsid w:val="00A177B8"/>
    <w:pPr>
      <w:keepNext/>
      <w:numPr>
        <w:ilvl w:val="1"/>
      </w:numPr>
      <w:spacing w:before="120" w:after="120" w:line="288" w:lineRule="auto"/>
      <w:jc w:val="center"/>
    </w:pPr>
    <w:rPr>
      <w:rFonts w:ascii="Times New Roman" w:eastAsiaTheme="majorEastAsia" w:hAnsi="Times New Roman" w:cstheme="majorBidi"/>
      <w:b/>
      <w:iCs/>
      <w:sz w:val="28"/>
      <w:szCs w:val="24"/>
    </w:rPr>
  </w:style>
  <w:style w:type="character" w:customStyle="1" w:styleId="a6">
    <w:name w:val="Подзаголовок Знак"/>
    <w:basedOn w:val="a0"/>
    <w:link w:val="a5"/>
    <w:uiPriority w:val="11"/>
    <w:rsid w:val="00A177B8"/>
    <w:rPr>
      <w:rFonts w:ascii="Times New Roman" w:eastAsiaTheme="majorEastAsia" w:hAnsi="Times New Roman" w:cstheme="majorBidi"/>
      <w:b/>
      <w:iCs/>
      <w:sz w:val="28"/>
      <w:szCs w:val="24"/>
    </w:rPr>
  </w:style>
  <w:style w:type="paragraph" w:styleId="a7">
    <w:name w:val="header"/>
    <w:basedOn w:val="a"/>
    <w:link w:val="a8"/>
    <w:uiPriority w:val="99"/>
    <w:unhideWhenUsed/>
    <w:rsid w:val="00A177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77B8"/>
  </w:style>
  <w:style w:type="paragraph" w:styleId="a9">
    <w:name w:val="footer"/>
    <w:basedOn w:val="a"/>
    <w:link w:val="aa"/>
    <w:uiPriority w:val="99"/>
    <w:unhideWhenUsed/>
    <w:rsid w:val="00A177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77B8"/>
  </w:style>
  <w:style w:type="paragraph" w:customStyle="1" w:styleId="14">
    <w:name w:val="Текст 14"/>
    <w:basedOn w:val="a"/>
    <w:rsid w:val="00A177B8"/>
    <w:pPr>
      <w:spacing w:after="0" w:line="288" w:lineRule="auto"/>
      <w:ind w:firstLine="567"/>
      <w:jc w:val="both"/>
    </w:pPr>
    <w:rPr>
      <w:rFonts w:ascii="Times New Roman" w:eastAsia="Times New Roman" w:hAnsi="Times New Roman" w:cs="Times New Roman"/>
      <w:sz w:val="28"/>
      <w:szCs w:val="28"/>
      <w:lang w:eastAsia="ru-RU"/>
    </w:rPr>
  </w:style>
  <w:style w:type="character" w:styleId="ab">
    <w:name w:val="Hyperlink"/>
    <w:basedOn w:val="a0"/>
    <w:uiPriority w:val="99"/>
    <w:unhideWhenUsed/>
    <w:qFormat/>
    <w:rsid w:val="00A177B8"/>
    <w:rPr>
      <w:color w:val="0000FF" w:themeColor="hyperlink"/>
      <w:u w:val="single"/>
    </w:rPr>
  </w:style>
  <w:style w:type="paragraph" w:styleId="ac">
    <w:name w:val="Balloon Text"/>
    <w:basedOn w:val="a"/>
    <w:link w:val="ad"/>
    <w:uiPriority w:val="99"/>
    <w:semiHidden/>
    <w:unhideWhenUsed/>
    <w:rsid w:val="00A177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77B8"/>
    <w:rPr>
      <w:rFonts w:ascii="Tahoma" w:hAnsi="Tahoma" w:cs="Tahoma"/>
      <w:sz w:val="16"/>
      <w:szCs w:val="16"/>
    </w:rPr>
  </w:style>
  <w:style w:type="paragraph" w:styleId="11">
    <w:name w:val="toc 1"/>
    <w:basedOn w:val="a"/>
    <w:next w:val="a"/>
    <w:autoRedefine/>
    <w:uiPriority w:val="39"/>
    <w:unhideWhenUsed/>
    <w:qFormat/>
    <w:rsid w:val="00A177B8"/>
    <w:pPr>
      <w:spacing w:before="120" w:after="120"/>
    </w:pPr>
    <w:rPr>
      <w:b/>
      <w:bCs/>
      <w:caps/>
      <w:sz w:val="20"/>
      <w:szCs w:val="20"/>
    </w:rPr>
  </w:style>
  <w:style w:type="paragraph" w:styleId="21">
    <w:name w:val="toc 2"/>
    <w:basedOn w:val="a"/>
    <w:next w:val="a"/>
    <w:autoRedefine/>
    <w:uiPriority w:val="39"/>
    <w:unhideWhenUsed/>
    <w:qFormat/>
    <w:rsid w:val="00A177B8"/>
    <w:pPr>
      <w:spacing w:after="0"/>
      <w:ind w:left="220"/>
    </w:pPr>
    <w:rPr>
      <w:smallCaps/>
      <w:sz w:val="20"/>
      <w:szCs w:val="20"/>
    </w:rPr>
  </w:style>
  <w:style w:type="paragraph" w:styleId="31">
    <w:name w:val="toc 3"/>
    <w:basedOn w:val="a"/>
    <w:next w:val="a"/>
    <w:autoRedefine/>
    <w:uiPriority w:val="39"/>
    <w:unhideWhenUsed/>
    <w:qFormat/>
    <w:rsid w:val="00A177B8"/>
    <w:pPr>
      <w:tabs>
        <w:tab w:val="right" w:leader="dot" w:pos="9060"/>
      </w:tabs>
      <w:spacing w:after="0" w:line="298" w:lineRule="auto"/>
      <w:ind w:left="440"/>
    </w:pPr>
    <w:rPr>
      <w:rFonts w:ascii="Times New Roman" w:hAnsi="Times New Roman" w:cs="Times New Roman"/>
      <w:i/>
      <w:iCs/>
      <w:noProof/>
      <w:sz w:val="24"/>
      <w:szCs w:val="24"/>
    </w:rPr>
  </w:style>
  <w:style w:type="paragraph" w:styleId="41">
    <w:name w:val="toc 4"/>
    <w:basedOn w:val="a"/>
    <w:next w:val="a"/>
    <w:autoRedefine/>
    <w:uiPriority w:val="39"/>
    <w:unhideWhenUsed/>
    <w:rsid w:val="00A177B8"/>
    <w:pPr>
      <w:spacing w:after="0"/>
      <w:ind w:left="660"/>
    </w:pPr>
    <w:rPr>
      <w:sz w:val="18"/>
      <w:szCs w:val="18"/>
    </w:rPr>
  </w:style>
  <w:style w:type="paragraph" w:styleId="51">
    <w:name w:val="toc 5"/>
    <w:basedOn w:val="a"/>
    <w:next w:val="a"/>
    <w:autoRedefine/>
    <w:uiPriority w:val="39"/>
    <w:unhideWhenUsed/>
    <w:rsid w:val="00A177B8"/>
    <w:pPr>
      <w:spacing w:after="0"/>
      <w:ind w:left="880"/>
    </w:pPr>
    <w:rPr>
      <w:sz w:val="18"/>
      <w:szCs w:val="18"/>
    </w:rPr>
  </w:style>
  <w:style w:type="paragraph" w:styleId="61">
    <w:name w:val="toc 6"/>
    <w:basedOn w:val="a"/>
    <w:next w:val="a"/>
    <w:autoRedefine/>
    <w:uiPriority w:val="39"/>
    <w:unhideWhenUsed/>
    <w:rsid w:val="00A177B8"/>
    <w:pPr>
      <w:spacing w:after="0"/>
      <w:ind w:left="1100"/>
    </w:pPr>
    <w:rPr>
      <w:sz w:val="18"/>
      <w:szCs w:val="18"/>
    </w:rPr>
  </w:style>
  <w:style w:type="paragraph" w:styleId="71">
    <w:name w:val="toc 7"/>
    <w:basedOn w:val="a"/>
    <w:next w:val="a"/>
    <w:autoRedefine/>
    <w:uiPriority w:val="39"/>
    <w:unhideWhenUsed/>
    <w:rsid w:val="00A177B8"/>
    <w:pPr>
      <w:spacing w:after="0"/>
      <w:ind w:left="1320"/>
    </w:pPr>
    <w:rPr>
      <w:sz w:val="18"/>
      <w:szCs w:val="18"/>
    </w:rPr>
  </w:style>
  <w:style w:type="paragraph" w:styleId="81">
    <w:name w:val="toc 8"/>
    <w:basedOn w:val="a"/>
    <w:next w:val="a"/>
    <w:autoRedefine/>
    <w:uiPriority w:val="39"/>
    <w:unhideWhenUsed/>
    <w:rsid w:val="00A177B8"/>
    <w:pPr>
      <w:spacing w:after="0"/>
      <w:ind w:left="1540"/>
    </w:pPr>
    <w:rPr>
      <w:sz w:val="18"/>
      <w:szCs w:val="18"/>
    </w:rPr>
  </w:style>
  <w:style w:type="paragraph" w:styleId="9">
    <w:name w:val="toc 9"/>
    <w:basedOn w:val="a"/>
    <w:next w:val="a"/>
    <w:autoRedefine/>
    <w:uiPriority w:val="39"/>
    <w:unhideWhenUsed/>
    <w:rsid w:val="00A177B8"/>
    <w:pPr>
      <w:spacing w:after="0"/>
      <w:ind w:left="1760"/>
    </w:pPr>
    <w:rPr>
      <w:sz w:val="18"/>
      <w:szCs w:val="18"/>
    </w:rPr>
  </w:style>
  <w:style w:type="paragraph" w:styleId="ae">
    <w:name w:val="Revision"/>
    <w:hidden/>
    <w:uiPriority w:val="99"/>
    <w:semiHidden/>
    <w:rsid w:val="00DF3381"/>
    <w:pPr>
      <w:spacing w:after="0" w:line="240" w:lineRule="auto"/>
    </w:pPr>
    <w:rPr>
      <w:lang w:val="nb-NO"/>
    </w:rPr>
  </w:style>
  <w:style w:type="table" w:styleId="af">
    <w:name w:val="Table Grid"/>
    <w:basedOn w:val="a1"/>
    <w:uiPriority w:val="39"/>
    <w:rsid w:val="00DF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DF3381"/>
    <w:rPr>
      <w:color w:val="808080"/>
    </w:rPr>
  </w:style>
  <w:style w:type="paragraph" w:styleId="af1">
    <w:name w:val="endnote text"/>
    <w:basedOn w:val="a"/>
    <w:link w:val="af2"/>
    <w:uiPriority w:val="99"/>
    <w:semiHidden/>
    <w:unhideWhenUsed/>
    <w:rsid w:val="005B2A03"/>
    <w:pPr>
      <w:spacing w:after="0" w:line="240" w:lineRule="auto"/>
    </w:pPr>
    <w:rPr>
      <w:sz w:val="20"/>
      <w:szCs w:val="20"/>
    </w:rPr>
  </w:style>
  <w:style w:type="character" w:customStyle="1" w:styleId="af2">
    <w:name w:val="Текст концевой сноски Знак"/>
    <w:basedOn w:val="a0"/>
    <w:link w:val="af1"/>
    <w:uiPriority w:val="99"/>
    <w:semiHidden/>
    <w:rsid w:val="005B2A03"/>
    <w:rPr>
      <w:sz w:val="20"/>
      <w:szCs w:val="20"/>
    </w:rPr>
  </w:style>
  <w:style w:type="character" w:styleId="af3">
    <w:name w:val="endnote reference"/>
    <w:basedOn w:val="a0"/>
    <w:uiPriority w:val="99"/>
    <w:semiHidden/>
    <w:unhideWhenUsed/>
    <w:rsid w:val="005B2A03"/>
    <w:rPr>
      <w:vertAlign w:val="superscript"/>
    </w:rPr>
  </w:style>
  <w:style w:type="paragraph" w:styleId="af4">
    <w:name w:val="footnote text"/>
    <w:basedOn w:val="a"/>
    <w:link w:val="af5"/>
    <w:uiPriority w:val="99"/>
    <w:unhideWhenUsed/>
    <w:rsid w:val="005B2A03"/>
    <w:pPr>
      <w:spacing w:after="0" w:line="240" w:lineRule="auto"/>
    </w:pPr>
    <w:rPr>
      <w:sz w:val="20"/>
      <w:szCs w:val="20"/>
    </w:rPr>
  </w:style>
  <w:style w:type="character" w:customStyle="1" w:styleId="af5">
    <w:name w:val="Текст сноски Знак"/>
    <w:basedOn w:val="a0"/>
    <w:link w:val="af4"/>
    <w:uiPriority w:val="99"/>
    <w:rsid w:val="005B2A03"/>
    <w:rPr>
      <w:sz w:val="20"/>
      <w:szCs w:val="20"/>
    </w:rPr>
  </w:style>
  <w:style w:type="character" w:styleId="af6">
    <w:name w:val="footnote reference"/>
    <w:basedOn w:val="a0"/>
    <w:uiPriority w:val="99"/>
    <w:semiHidden/>
    <w:unhideWhenUsed/>
    <w:rsid w:val="005B2A03"/>
    <w:rPr>
      <w:vertAlign w:val="superscript"/>
    </w:rPr>
  </w:style>
  <w:style w:type="paragraph" w:styleId="af7">
    <w:name w:val="Normal (Web)"/>
    <w:basedOn w:val="a"/>
    <w:uiPriority w:val="99"/>
    <w:semiHidden/>
    <w:unhideWhenUsed/>
    <w:rsid w:val="00182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18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5998-054B-4A72-AE15-D5C17140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Егулемова Светлана Александровна</dc:creator>
  <cp:lastModifiedBy>Инюкина Маргарита Васильевна</cp:lastModifiedBy>
  <cp:revision>17</cp:revision>
  <cp:lastPrinted>2024-02-07T09:53:00Z</cp:lastPrinted>
  <dcterms:created xsi:type="dcterms:W3CDTF">2024-02-01T13:42:00Z</dcterms:created>
  <dcterms:modified xsi:type="dcterms:W3CDTF">2024-02-07T13:52:00Z</dcterms:modified>
</cp:coreProperties>
</file>